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1BA7" w14:textId="2E9530D1" w:rsidR="00AA7707" w:rsidRPr="0013420D" w:rsidRDefault="00AA7707" w:rsidP="00AA7707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F12DC3">
        <w:rPr>
          <w:rFonts w:ascii="標楷體" w:eastAsia="標楷體" w:hAnsi="標楷體" w:hint="eastAsia"/>
          <w:sz w:val="40"/>
          <w:szCs w:val="40"/>
        </w:rPr>
        <w:t>新北市私立</w:t>
      </w:r>
      <w:r>
        <w:rPr>
          <w:rFonts w:ascii="標楷體" w:eastAsia="標楷體" w:hAnsi="標楷體" w:hint="eastAsia"/>
          <w:sz w:val="40"/>
          <w:szCs w:val="40"/>
        </w:rPr>
        <w:t>普登</w:t>
      </w:r>
      <w:r w:rsidRPr="00F12DC3">
        <w:rPr>
          <w:rFonts w:ascii="標楷體" w:eastAsia="標楷體" w:hAnsi="標楷體" w:hint="eastAsia"/>
          <w:sz w:val="40"/>
          <w:szCs w:val="40"/>
        </w:rPr>
        <w:t>幼兒園</w:t>
      </w:r>
      <w:r w:rsidRPr="00F12DC3">
        <w:rPr>
          <w:rFonts w:ascii="標楷體" w:eastAsia="標楷體" w:hAnsi="標楷體" w:hint="eastAsia"/>
          <w:sz w:val="36"/>
          <w:szCs w:val="36"/>
        </w:rPr>
        <w:t xml:space="preserve"> </w:t>
      </w:r>
      <w:r w:rsidRPr="00F12DC3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>114學年度第</w:t>
      </w:r>
      <w:r w:rsidR="0013420D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學期收</w:t>
      </w:r>
      <w:r w:rsidRPr="00F12DC3">
        <w:rPr>
          <w:rFonts w:ascii="標楷體" w:eastAsia="標楷體" w:hAnsi="標楷體" w:hint="eastAsia"/>
          <w:sz w:val="26"/>
          <w:szCs w:val="26"/>
        </w:rPr>
        <w:t>退費標準</w:t>
      </w:r>
      <w:r>
        <w:rPr>
          <w:rFonts w:ascii="標楷體" w:eastAsia="標楷體" w:hAnsi="標楷體"/>
          <w:szCs w:val="24"/>
        </w:rPr>
        <w:t xml:space="preserve">        </w:t>
      </w:r>
      <w:r w:rsidRPr="0013420D">
        <w:rPr>
          <w:rFonts w:ascii="標楷體" w:eastAsia="標楷體" w:hAnsi="標楷體" w:hint="eastAsia"/>
          <w:bCs/>
          <w:color w:val="0000FF"/>
          <w:sz w:val="28"/>
          <w:szCs w:val="28"/>
        </w:rPr>
        <w:t xml:space="preserve">新北市教保服務機構收退費辦法 </w:t>
      </w:r>
      <w:r w:rsidRPr="0013420D">
        <w:rPr>
          <w:rFonts w:ascii="標楷體" w:eastAsia="標楷體" w:hAnsi="標楷體"/>
          <w:bCs/>
          <w:color w:val="0000FF"/>
          <w:sz w:val="28"/>
          <w:szCs w:val="28"/>
        </w:rPr>
        <w:t xml:space="preserve">                  114年</w:t>
      </w:r>
      <w:r w:rsidR="0013420D" w:rsidRPr="0013420D">
        <w:rPr>
          <w:rFonts w:ascii="標楷體" w:eastAsia="標楷體" w:hAnsi="標楷體" w:hint="eastAsia"/>
          <w:bCs/>
          <w:color w:val="0000FF"/>
          <w:sz w:val="28"/>
          <w:szCs w:val="28"/>
        </w:rPr>
        <w:t>12</w:t>
      </w:r>
      <w:r w:rsidRPr="0013420D">
        <w:rPr>
          <w:rFonts w:ascii="標楷體" w:eastAsia="標楷體" w:hAnsi="標楷體"/>
          <w:bCs/>
          <w:color w:val="0000FF"/>
          <w:sz w:val="28"/>
          <w:szCs w:val="28"/>
        </w:rPr>
        <w:t>月30日公告</w:t>
      </w:r>
    </w:p>
    <w:p w14:paraId="3BE767FD" w14:textId="77777777" w:rsidR="000A03BD" w:rsidRDefault="00AA7707" w:rsidP="000A03BD">
      <w:pPr>
        <w:jc w:val="right"/>
        <w:rPr>
          <w:rFonts w:ascii="標楷體" w:eastAsia="標楷體" w:hAnsi="標楷體"/>
          <w:spacing w:val="-16"/>
          <w:w w:val="90"/>
          <w:sz w:val="18"/>
          <w:szCs w:val="20"/>
        </w:rPr>
      </w:pP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中華民國114</w:t>
      </w:r>
      <w:r w:rsidRPr="000A03BD">
        <w:rPr>
          <w:rFonts w:ascii="標楷體" w:eastAsia="標楷體" w:hAnsi="標楷體"/>
          <w:spacing w:val="5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年3</w:t>
      </w:r>
      <w:r w:rsidRPr="000A03BD">
        <w:rPr>
          <w:rFonts w:ascii="標楷體" w:eastAsia="標楷體" w:hAnsi="標楷體"/>
          <w:spacing w:val="5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月5</w:t>
      </w:r>
      <w:r w:rsidRPr="000A03BD">
        <w:rPr>
          <w:rFonts w:ascii="標楷體" w:eastAsia="標楷體" w:hAnsi="標楷體"/>
          <w:spacing w:val="13"/>
          <w:sz w:val="18"/>
          <w:szCs w:val="20"/>
        </w:rPr>
        <w:t xml:space="preserve"> </w:t>
      </w:r>
      <w:proofErr w:type="gramStart"/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日新北府法規</w:t>
      </w:r>
      <w:proofErr w:type="gramEnd"/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字第1140319232</w:t>
      </w:r>
      <w:r w:rsidRPr="000A03BD">
        <w:rPr>
          <w:rFonts w:ascii="標楷體" w:eastAsia="標楷體" w:hAnsi="標楷體"/>
          <w:spacing w:val="13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號令修正發布</w:t>
      </w:r>
    </w:p>
    <w:p w14:paraId="3DE871B1" w14:textId="77777777" w:rsidR="000A03BD" w:rsidRDefault="00AA7707" w:rsidP="000A03BD">
      <w:pPr>
        <w:jc w:val="right"/>
        <w:rPr>
          <w:rFonts w:ascii="標楷體" w:eastAsia="標楷體" w:hAnsi="標楷體"/>
          <w:spacing w:val="-24"/>
          <w:sz w:val="18"/>
          <w:szCs w:val="20"/>
        </w:rPr>
      </w:pPr>
      <w:r w:rsidRPr="000A03BD">
        <w:rPr>
          <w:rFonts w:ascii="標楷體" w:eastAsia="標楷體" w:hAnsi="標楷體"/>
          <w:spacing w:val="-30"/>
          <w:sz w:val="18"/>
          <w:szCs w:val="20"/>
        </w:rPr>
        <w:t>中華民國113</w:t>
      </w:r>
      <w:r w:rsidRPr="000A03BD">
        <w:rPr>
          <w:rFonts w:ascii="標楷體" w:eastAsia="標楷體" w:hAnsi="標楷體"/>
          <w:spacing w:val="-7"/>
          <w:sz w:val="18"/>
          <w:szCs w:val="20"/>
        </w:rPr>
        <w:t xml:space="preserve"> 年</w:t>
      </w:r>
      <w:r w:rsidRPr="000A03BD">
        <w:rPr>
          <w:rFonts w:ascii="標楷體" w:eastAsia="標楷體" w:hAnsi="標楷體"/>
          <w:spacing w:val="-30"/>
          <w:sz w:val="18"/>
          <w:szCs w:val="20"/>
        </w:rPr>
        <w:t>6</w:t>
      </w:r>
      <w:r w:rsidRPr="000A03BD">
        <w:rPr>
          <w:rFonts w:ascii="標楷體" w:eastAsia="標楷體" w:hAnsi="標楷體"/>
          <w:spacing w:val="-6"/>
          <w:sz w:val="18"/>
          <w:szCs w:val="20"/>
        </w:rPr>
        <w:t xml:space="preserve"> 月</w:t>
      </w:r>
      <w:r w:rsidRPr="000A03BD">
        <w:rPr>
          <w:rFonts w:ascii="標楷體" w:eastAsia="標楷體" w:hAnsi="標楷體"/>
          <w:spacing w:val="-30"/>
          <w:sz w:val="18"/>
          <w:szCs w:val="20"/>
        </w:rPr>
        <w:t>19</w:t>
      </w:r>
      <w:r w:rsidRPr="000A03BD">
        <w:rPr>
          <w:rFonts w:ascii="標楷體" w:eastAsia="標楷體" w:hAnsi="標楷體"/>
          <w:spacing w:val="-27"/>
          <w:sz w:val="18"/>
          <w:szCs w:val="20"/>
        </w:rPr>
        <w:t xml:space="preserve"> </w:t>
      </w:r>
      <w:proofErr w:type="gramStart"/>
      <w:r w:rsidRPr="000A03BD">
        <w:rPr>
          <w:rFonts w:ascii="標楷體" w:eastAsia="標楷體" w:hAnsi="標楷體"/>
          <w:spacing w:val="-27"/>
          <w:sz w:val="18"/>
          <w:szCs w:val="20"/>
        </w:rPr>
        <w:t>日新北府法規</w:t>
      </w:r>
      <w:proofErr w:type="gramEnd"/>
      <w:r w:rsidRPr="000A03BD">
        <w:rPr>
          <w:rFonts w:ascii="標楷體" w:eastAsia="標楷體" w:hAnsi="標楷體"/>
          <w:spacing w:val="-27"/>
          <w:sz w:val="18"/>
          <w:szCs w:val="20"/>
        </w:rPr>
        <w:t>字第</w:t>
      </w:r>
      <w:r w:rsidRPr="000A03BD">
        <w:rPr>
          <w:rFonts w:ascii="標楷體" w:eastAsia="標楷體" w:hAnsi="標楷體"/>
          <w:spacing w:val="-30"/>
          <w:sz w:val="18"/>
          <w:szCs w:val="20"/>
        </w:rPr>
        <w:t>1131123107</w:t>
      </w:r>
      <w:r w:rsidRPr="000A03BD">
        <w:rPr>
          <w:rFonts w:ascii="標楷體" w:eastAsia="標楷體" w:hAnsi="標楷體"/>
          <w:spacing w:val="-24"/>
          <w:sz w:val="18"/>
          <w:szCs w:val="20"/>
        </w:rPr>
        <w:t xml:space="preserve"> 號令修正發布</w:t>
      </w:r>
    </w:p>
    <w:p w14:paraId="53DECEA8" w14:textId="77777777" w:rsidR="000A03BD" w:rsidRDefault="00AA7707" w:rsidP="000A03BD">
      <w:pPr>
        <w:jc w:val="right"/>
        <w:rPr>
          <w:rFonts w:ascii="標楷體" w:eastAsia="標楷體" w:hAnsi="標楷體"/>
          <w:spacing w:val="-16"/>
          <w:w w:val="90"/>
          <w:sz w:val="18"/>
          <w:szCs w:val="20"/>
        </w:rPr>
      </w:pP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中華民國111</w:t>
      </w:r>
      <w:r w:rsidRPr="000A03BD">
        <w:rPr>
          <w:rFonts w:ascii="標楷體" w:eastAsia="標楷體" w:hAnsi="標楷體"/>
          <w:spacing w:val="3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年12</w:t>
      </w:r>
      <w:r w:rsidRPr="000A03BD">
        <w:rPr>
          <w:rFonts w:ascii="標楷體" w:eastAsia="標楷體" w:hAnsi="標楷體"/>
          <w:spacing w:val="4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月28</w:t>
      </w:r>
      <w:r w:rsidRPr="000A03BD">
        <w:rPr>
          <w:rFonts w:ascii="標楷體" w:eastAsia="標楷體" w:hAnsi="標楷體"/>
          <w:spacing w:val="3"/>
          <w:sz w:val="18"/>
          <w:szCs w:val="20"/>
        </w:rPr>
        <w:t xml:space="preserve"> </w:t>
      </w:r>
      <w:proofErr w:type="gramStart"/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日新北府法規</w:t>
      </w:r>
      <w:proofErr w:type="gramEnd"/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字第1112426975</w:t>
      </w:r>
      <w:r w:rsidRPr="000A03BD">
        <w:rPr>
          <w:rFonts w:ascii="標楷體" w:eastAsia="標楷體" w:hAnsi="標楷體"/>
          <w:spacing w:val="39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號令修正發布</w:t>
      </w:r>
    </w:p>
    <w:p w14:paraId="2AB69CD8" w14:textId="77777777" w:rsidR="000A03BD" w:rsidRDefault="00AA7707" w:rsidP="000A03BD">
      <w:pPr>
        <w:jc w:val="right"/>
        <w:rPr>
          <w:rFonts w:ascii="標楷體" w:eastAsia="標楷體" w:hAnsi="標楷體"/>
          <w:spacing w:val="-16"/>
          <w:w w:val="90"/>
          <w:sz w:val="18"/>
          <w:szCs w:val="20"/>
        </w:rPr>
      </w:pP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中華民國108</w:t>
      </w:r>
      <w:r w:rsidRPr="000A03BD">
        <w:rPr>
          <w:rFonts w:ascii="標楷體" w:eastAsia="標楷體" w:hAnsi="標楷體"/>
          <w:spacing w:val="3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年12</w:t>
      </w:r>
      <w:r w:rsidRPr="000A03BD">
        <w:rPr>
          <w:rFonts w:ascii="標楷體" w:eastAsia="標楷體" w:hAnsi="標楷體"/>
          <w:spacing w:val="4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月25</w:t>
      </w:r>
      <w:r w:rsidRPr="000A03BD">
        <w:rPr>
          <w:rFonts w:ascii="標楷體" w:eastAsia="標楷體" w:hAnsi="標楷體"/>
          <w:spacing w:val="3"/>
          <w:sz w:val="18"/>
          <w:szCs w:val="20"/>
        </w:rPr>
        <w:t xml:space="preserve"> </w:t>
      </w:r>
      <w:proofErr w:type="gramStart"/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日新北府法規</w:t>
      </w:r>
      <w:proofErr w:type="gramEnd"/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字第1082392227</w:t>
      </w:r>
      <w:r w:rsidRPr="000A03BD">
        <w:rPr>
          <w:rFonts w:ascii="標楷體" w:eastAsia="標楷體" w:hAnsi="標楷體"/>
          <w:spacing w:val="39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號令修正發布</w:t>
      </w:r>
    </w:p>
    <w:p w14:paraId="6CECF8B1" w14:textId="77777777" w:rsidR="000A03BD" w:rsidRDefault="00AA7707" w:rsidP="000A03BD">
      <w:pPr>
        <w:jc w:val="right"/>
        <w:rPr>
          <w:rFonts w:ascii="標楷體" w:eastAsia="標楷體" w:hAnsi="標楷體"/>
          <w:sz w:val="18"/>
          <w:szCs w:val="20"/>
        </w:rPr>
      </w:pPr>
      <w:r w:rsidRPr="000A03BD">
        <w:rPr>
          <w:rFonts w:ascii="標楷體" w:eastAsia="標楷體" w:hAnsi="標楷體"/>
          <w:spacing w:val="-28"/>
          <w:sz w:val="18"/>
          <w:szCs w:val="20"/>
        </w:rPr>
        <w:t>中華民國106</w:t>
      </w:r>
      <w:r w:rsidRPr="000A03BD">
        <w:rPr>
          <w:rFonts w:ascii="標楷體" w:eastAsia="標楷體" w:hAnsi="標楷體"/>
          <w:spacing w:val="-7"/>
          <w:sz w:val="18"/>
          <w:szCs w:val="20"/>
        </w:rPr>
        <w:t xml:space="preserve"> 年</w:t>
      </w:r>
      <w:r w:rsidRPr="000A03BD">
        <w:rPr>
          <w:rFonts w:ascii="標楷體" w:eastAsia="標楷體" w:hAnsi="標楷體"/>
          <w:spacing w:val="-28"/>
          <w:sz w:val="18"/>
          <w:szCs w:val="20"/>
        </w:rPr>
        <w:t>02</w:t>
      </w:r>
      <w:r w:rsidRPr="000A03BD">
        <w:rPr>
          <w:rFonts w:ascii="標楷體" w:eastAsia="標楷體" w:hAnsi="標楷體"/>
          <w:spacing w:val="-6"/>
          <w:sz w:val="18"/>
          <w:szCs w:val="20"/>
        </w:rPr>
        <w:t xml:space="preserve"> 月</w:t>
      </w:r>
      <w:r w:rsidRPr="000A03BD">
        <w:rPr>
          <w:rFonts w:ascii="標楷體" w:eastAsia="標楷體" w:hAnsi="標楷體"/>
          <w:spacing w:val="-28"/>
          <w:sz w:val="18"/>
          <w:szCs w:val="20"/>
        </w:rPr>
        <w:t>08</w:t>
      </w:r>
      <w:r w:rsidRPr="000A03BD">
        <w:rPr>
          <w:rFonts w:ascii="標楷體" w:eastAsia="標楷體" w:hAnsi="標楷體"/>
          <w:spacing w:val="-24"/>
          <w:sz w:val="18"/>
          <w:szCs w:val="20"/>
        </w:rPr>
        <w:t xml:space="preserve"> </w:t>
      </w:r>
      <w:proofErr w:type="gramStart"/>
      <w:r w:rsidRPr="000A03BD">
        <w:rPr>
          <w:rFonts w:ascii="標楷體" w:eastAsia="標楷體" w:hAnsi="標楷體"/>
          <w:spacing w:val="-24"/>
          <w:sz w:val="18"/>
          <w:szCs w:val="20"/>
        </w:rPr>
        <w:t>日北府</w:t>
      </w:r>
      <w:proofErr w:type="gramEnd"/>
      <w:r w:rsidRPr="000A03BD">
        <w:rPr>
          <w:rFonts w:ascii="標楷體" w:eastAsia="標楷體" w:hAnsi="標楷體"/>
          <w:spacing w:val="-24"/>
          <w:sz w:val="18"/>
          <w:szCs w:val="20"/>
        </w:rPr>
        <w:t>法規字第</w:t>
      </w:r>
      <w:r w:rsidRPr="000A03BD">
        <w:rPr>
          <w:rFonts w:ascii="標楷體" w:eastAsia="標楷體" w:hAnsi="標楷體"/>
          <w:spacing w:val="-28"/>
          <w:sz w:val="18"/>
          <w:szCs w:val="20"/>
        </w:rPr>
        <w:t>1060184833</w:t>
      </w:r>
      <w:r w:rsidRPr="000A03BD">
        <w:rPr>
          <w:rFonts w:ascii="標楷體" w:eastAsia="標楷體" w:hAnsi="標楷體"/>
          <w:spacing w:val="-22"/>
          <w:sz w:val="18"/>
          <w:szCs w:val="20"/>
        </w:rPr>
        <w:t xml:space="preserve"> 號令修正發布</w:t>
      </w:r>
      <w:r w:rsidRPr="000A03BD">
        <w:rPr>
          <w:rFonts w:ascii="標楷體" w:eastAsia="標楷體" w:hAnsi="標楷體"/>
          <w:sz w:val="18"/>
          <w:szCs w:val="20"/>
        </w:rPr>
        <w:t xml:space="preserve"> </w:t>
      </w:r>
    </w:p>
    <w:p w14:paraId="54BACCE3" w14:textId="77777777" w:rsidR="000A03BD" w:rsidRDefault="00AA7707" w:rsidP="000A03BD">
      <w:pPr>
        <w:jc w:val="right"/>
        <w:rPr>
          <w:rFonts w:ascii="標楷體" w:eastAsia="標楷體" w:hAnsi="標楷體"/>
          <w:spacing w:val="-16"/>
          <w:w w:val="90"/>
          <w:sz w:val="18"/>
          <w:szCs w:val="20"/>
        </w:rPr>
      </w:pP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中華民國103</w:t>
      </w:r>
      <w:r w:rsidRPr="000A03BD">
        <w:rPr>
          <w:rFonts w:ascii="標楷體" w:eastAsia="標楷體" w:hAnsi="標楷體"/>
          <w:spacing w:val="3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年01</w:t>
      </w:r>
      <w:r w:rsidRPr="000A03BD">
        <w:rPr>
          <w:rFonts w:ascii="標楷體" w:eastAsia="標楷體" w:hAnsi="標楷體"/>
          <w:spacing w:val="4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月15</w:t>
      </w:r>
      <w:r w:rsidRPr="000A03BD">
        <w:rPr>
          <w:rFonts w:ascii="標楷體" w:eastAsia="標楷體" w:hAnsi="標楷體"/>
          <w:spacing w:val="3"/>
          <w:sz w:val="18"/>
          <w:szCs w:val="20"/>
        </w:rPr>
        <w:t xml:space="preserve"> </w:t>
      </w:r>
      <w:proofErr w:type="gramStart"/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日北府</w:t>
      </w:r>
      <w:proofErr w:type="gramEnd"/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法規字第1023388207</w:t>
      </w:r>
      <w:r w:rsidRPr="000A03BD">
        <w:rPr>
          <w:rFonts w:ascii="標楷體" w:eastAsia="標楷體" w:hAnsi="標楷體"/>
          <w:spacing w:val="39"/>
          <w:sz w:val="18"/>
          <w:szCs w:val="20"/>
        </w:rPr>
        <w:t xml:space="preserve"> </w:t>
      </w:r>
      <w:r w:rsidRPr="000A03BD">
        <w:rPr>
          <w:rFonts w:ascii="標楷體" w:eastAsia="標楷體" w:hAnsi="標楷體"/>
          <w:spacing w:val="-16"/>
          <w:w w:val="90"/>
          <w:sz w:val="18"/>
          <w:szCs w:val="20"/>
        </w:rPr>
        <w:t>號令修正發布</w:t>
      </w:r>
    </w:p>
    <w:p w14:paraId="570796AA" w14:textId="5A0D8BD8" w:rsidR="0010715D" w:rsidRPr="00F27D7E" w:rsidRDefault="00AA7707" w:rsidP="000A03BD">
      <w:pPr>
        <w:jc w:val="right"/>
        <w:rPr>
          <w:rFonts w:ascii="標楷體" w:eastAsia="標楷體" w:hAnsi="標楷體"/>
          <w:sz w:val="18"/>
          <w:szCs w:val="18"/>
        </w:rPr>
      </w:pPr>
      <w:r w:rsidRPr="00F27D7E">
        <w:rPr>
          <w:rFonts w:ascii="標楷體" w:eastAsia="標楷體" w:hAnsi="標楷體"/>
          <w:spacing w:val="-16"/>
          <w:w w:val="90"/>
          <w:sz w:val="18"/>
          <w:szCs w:val="18"/>
        </w:rPr>
        <w:t>中</w:t>
      </w:r>
      <w:r w:rsidRPr="00F27D7E">
        <w:rPr>
          <w:rFonts w:ascii="標楷體" w:eastAsia="標楷體" w:hAnsi="標楷體"/>
          <w:spacing w:val="-24"/>
          <w:sz w:val="18"/>
          <w:szCs w:val="18"/>
        </w:rPr>
        <w:t xml:space="preserve">華民國101 年11 月21 </w:t>
      </w:r>
      <w:proofErr w:type="gramStart"/>
      <w:r w:rsidRPr="00F27D7E">
        <w:rPr>
          <w:rFonts w:ascii="標楷體" w:eastAsia="標楷體" w:hAnsi="標楷體"/>
          <w:spacing w:val="-24"/>
          <w:sz w:val="18"/>
          <w:szCs w:val="18"/>
        </w:rPr>
        <w:t>日北府</w:t>
      </w:r>
      <w:proofErr w:type="gramEnd"/>
      <w:r w:rsidRPr="00F27D7E">
        <w:rPr>
          <w:rFonts w:ascii="標楷體" w:eastAsia="標楷體" w:hAnsi="標楷體"/>
          <w:spacing w:val="-24"/>
          <w:sz w:val="18"/>
          <w:szCs w:val="18"/>
        </w:rPr>
        <w:t>法規字第1012905632</w:t>
      </w:r>
      <w:r w:rsidRPr="00F27D7E">
        <w:rPr>
          <w:rFonts w:ascii="標楷體" w:eastAsia="標楷體" w:hAnsi="標楷體"/>
          <w:spacing w:val="-22"/>
          <w:sz w:val="18"/>
          <w:szCs w:val="18"/>
        </w:rPr>
        <w:t xml:space="preserve"> 號令訂定發布</w:t>
      </w:r>
    </w:p>
    <w:p w14:paraId="592BE274" w14:textId="12D01410" w:rsidR="0010715D" w:rsidRPr="00F27D7E" w:rsidRDefault="00AA7707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10"/>
          <w:sz w:val="28"/>
          <w:szCs w:val="28"/>
        </w:rPr>
        <w:t>第一條</w:t>
      </w:r>
      <w:r w:rsidRPr="00F27D7E">
        <w:rPr>
          <w:rFonts w:ascii="標楷體" w:eastAsia="標楷體" w:hAnsi="標楷體"/>
          <w:sz w:val="28"/>
          <w:szCs w:val="28"/>
        </w:rPr>
        <w:tab/>
        <w:t>本辦法依幼兒教育及照顧法(以下簡稱本法)第四十三</w:t>
      </w:r>
      <w:r w:rsidRPr="00F27D7E">
        <w:rPr>
          <w:rFonts w:ascii="標楷體" w:eastAsia="標楷體" w:hAnsi="標楷體"/>
          <w:spacing w:val="-10"/>
          <w:sz w:val="28"/>
          <w:szCs w:val="28"/>
        </w:rPr>
        <w:t>條</w:t>
      </w:r>
    </w:p>
    <w:p w14:paraId="039B6F29" w14:textId="77777777" w:rsidR="0010715D" w:rsidRPr="00F27D7E" w:rsidRDefault="00AA7707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z w:val="28"/>
          <w:szCs w:val="28"/>
        </w:rPr>
        <w:t>第二項及第六項規定訂定之。</w:t>
      </w:r>
    </w:p>
    <w:p w14:paraId="7D042466" w14:textId="7D8A7042" w:rsidR="0010715D" w:rsidRPr="00F27D7E" w:rsidRDefault="00AA7707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10"/>
          <w:sz w:val="28"/>
          <w:szCs w:val="28"/>
        </w:rPr>
        <w:t>第二條</w:t>
      </w:r>
      <w:r w:rsidRPr="00F27D7E">
        <w:rPr>
          <w:rFonts w:ascii="標楷體" w:eastAsia="標楷體" w:hAnsi="標楷體"/>
          <w:sz w:val="28"/>
          <w:szCs w:val="28"/>
        </w:rPr>
        <w:tab/>
      </w:r>
      <w:r w:rsidRPr="00F27D7E">
        <w:rPr>
          <w:rFonts w:ascii="標楷體" w:eastAsia="標楷體" w:hAnsi="標楷體"/>
          <w:spacing w:val="-2"/>
          <w:sz w:val="28"/>
          <w:szCs w:val="28"/>
        </w:rPr>
        <w:t>本辦法適用對象為設立於新北市之教保服務機構，其類</w:t>
      </w:r>
      <w:r w:rsidRPr="00F27D7E">
        <w:rPr>
          <w:rFonts w:ascii="標楷體" w:eastAsia="標楷體" w:hAnsi="標楷體"/>
          <w:spacing w:val="-4"/>
          <w:sz w:val="28"/>
          <w:szCs w:val="28"/>
        </w:rPr>
        <w:t>型如下：</w:t>
      </w:r>
    </w:p>
    <w:p w14:paraId="22F55937" w14:textId="77777777" w:rsidR="0010715D" w:rsidRPr="00F27D7E" w:rsidRDefault="00AA7707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4"/>
          <w:sz w:val="28"/>
          <w:szCs w:val="28"/>
        </w:rPr>
        <w:t>一、公立幼兒園。</w:t>
      </w:r>
    </w:p>
    <w:p w14:paraId="396C45B5" w14:textId="77777777" w:rsidR="0010715D" w:rsidRPr="00F27D7E" w:rsidRDefault="00AA7707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z w:val="28"/>
          <w:szCs w:val="28"/>
        </w:rPr>
        <w:t>二、私立教保服務機構：</w:t>
      </w:r>
    </w:p>
    <w:p w14:paraId="09BB0979" w14:textId="77777777" w:rsidR="0010715D" w:rsidRPr="00F27D7E" w:rsidRDefault="00AA7707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（一）</w:t>
      </w:r>
      <w:r w:rsidRPr="00F27D7E">
        <w:rPr>
          <w:rFonts w:ascii="標楷體" w:eastAsia="標楷體" w:hAnsi="標楷體"/>
          <w:spacing w:val="-4"/>
          <w:sz w:val="28"/>
          <w:szCs w:val="28"/>
        </w:rPr>
        <w:t>私立幼兒園。</w:t>
      </w:r>
    </w:p>
    <w:p w14:paraId="67671CD4" w14:textId="77777777" w:rsidR="0010715D" w:rsidRPr="00F27D7E" w:rsidRDefault="00AA7707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（二）</w:t>
      </w:r>
      <w:r w:rsidRPr="00F27D7E">
        <w:rPr>
          <w:rFonts w:ascii="標楷體" w:eastAsia="標楷體" w:hAnsi="標楷體"/>
          <w:sz w:val="28"/>
          <w:szCs w:val="28"/>
        </w:rPr>
        <w:t>社區互助教保服務中心。</w:t>
      </w:r>
    </w:p>
    <w:p w14:paraId="79C9E1DB" w14:textId="77777777" w:rsidR="0010715D" w:rsidRPr="00F27D7E" w:rsidRDefault="00AA7707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（三）部落互助教保服務中心。</w:t>
      </w:r>
      <w:r w:rsidRPr="00F27D7E">
        <w:rPr>
          <w:rFonts w:ascii="標楷體" w:eastAsia="標楷體" w:hAnsi="標楷體"/>
          <w:sz w:val="28"/>
          <w:szCs w:val="28"/>
        </w:rPr>
        <w:t>前項私立幼兒園不含非營利幼兒園。</w:t>
      </w:r>
    </w:p>
    <w:p w14:paraId="50EA7D87" w14:textId="77777777" w:rsidR="0010715D" w:rsidRPr="00F27D7E" w:rsidRDefault="0010715D" w:rsidP="00F27D7E">
      <w:pPr>
        <w:rPr>
          <w:rFonts w:ascii="標楷體" w:eastAsia="標楷體" w:hAnsi="標楷體"/>
          <w:sz w:val="28"/>
          <w:szCs w:val="28"/>
        </w:rPr>
      </w:pPr>
    </w:p>
    <w:tbl>
      <w:tblPr>
        <w:tblStyle w:val="TableNormal"/>
        <w:tblW w:w="10490" w:type="dxa"/>
        <w:tblLayout w:type="fixed"/>
        <w:tblLook w:val="01E0" w:firstRow="1" w:lastRow="1" w:firstColumn="1" w:lastColumn="1" w:noHBand="0" w:noVBand="0"/>
      </w:tblPr>
      <w:tblGrid>
        <w:gridCol w:w="284"/>
        <w:gridCol w:w="283"/>
        <w:gridCol w:w="567"/>
        <w:gridCol w:w="9356"/>
      </w:tblGrid>
      <w:tr w:rsidR="0010715D" w:rsidRPr="00F27D7E" w14:paraId="0DA40E93" w14:textId="77777777" w:rsidTr="00F27D7E">
        <w:trPr>
          <w:trHeight w:val="389"/>
        </w:trPr>
        <w:tc>
          <w:tcPr>
            <w:tcW w:w="284" w:type="dxa"/>
          </w:tcPr>
          <w:p w14:paraId="4EDE7E55" w14:textId="77777777" w:rsidR="0010715D" w:rsidRPr="00F27D7E" w:rsidRDefault="00AA7707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7E">
              <w:rPr>
                <w:rFonts w:ascii="標楷體" w:eastAsia="標楷體" w:hAnsi="標楷體"/>
                <w:spacing w:val="-10"/>
                <w:sz w:val="28"/>
                <w:szCs w:val="28"/>
              </w:rPr>
              <w:t>第</w:t>
            </w:r>
          </w:p>
        </w:tc>
        <w:tc>
          <w:tcPr>
            <w:tcW w:w="283" w:type="dxa"/>
          </w:tcPr>
          <w:p w14:paraId="48A157FF" w14:textId="59D3DA02" w:rsidR="0010715D" w:rsidRPr="00F27D7E" w:rsidRDefault="00AA7707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7E">
              <w:rPr>
                <w:rFonts w:ascii="標楷體" w:eastAsia="標楷體" w:hAnsi="標楷體"/>
                <w:spacing w:val="-10"/>
                <w:sz w:val="28"/>
                <w:szCs w:val="28"/>
              </w:rPr>
              <w:t>三</w:t>
            </w:r>
            <w:r w:rsidR="009C4318" w:rsidRPr="00F27D7E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</w:t>
            </w:r>
          </w:p>
        </w:tc>
        <w:tc>
          <w:tcPr>
            <w:tcW w:w="567" w:type="dxa"/>
          </w:tcPr>
          <w:p w14:paraId="70B9B8A9" w14:textId="77777777" w:rsidR="0010715D" w:rsidRPr="00F27D7E" w:rsidRDefault="00AA7707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7E">
              <w:rPr>
                <w:rFonts w:ascii="標楷體" w:eastAsia="標楷體" w:hAnsi="標楷體"/>
                <w:spacing w:val="-10"/>
                <w:sz w:val="28"/>
                <w:szCs w:val="28"/>
              </w:rPr>
              <w:t>條</w:t>
            </w:r>
          </w:p>
        </w:tc>
        <w:tc>
          <w:tcPr>
            <w:tcW w:w="9356" w:type="dxa"/>
          </w:tcPr>
          <w:p w14:paraId="1FEE223C" w14:textId="77777777" w:rsidR="0010715D" w:rsidRPr="00F27D7E" w:rsidRDefault="00AA7707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7E">
              <w:rPr>
                <w:rFonts w:ascii="標楷體" w:eastAsia="標楷體" w:hAnsi="標楷體"/>
                <w:sz w:val="28"/>
                <w:szCs w:val="28"/>
              </w:rPr>
              <w:t>教保服務機構收費項目及用途，依教育部規定辦理。</w:t>
            </w:r>
          </w:p>
        </w:tc>
      </w:tr>
      <w:tr w:rsidR="0010715D" w:rsidRPr="00F27D7E" w14:paraId="57A94CB1" w14:textId="77777777" w:rsidTr="00F27D7E">
        <w:trPr>
          <w:trHeight w:val="213"/>
        </w:trPr>
        <w:tc>
          <w:tcPr>
            <w:tcW w:w="284" w:type="dxa"/>
          </w:tcPr>
          <w:p w14:paraId="69CFC869" w14:textId="77777777" w:rsidR="0010715D" w:rsidRPr="00F27D7E" w:rsidRDefault="00AA7707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7E">
              <w:rPr>
                <w:rFonts w:ascii="標楷體" w:eastAsia="標楷體" w:hAnsi="標楷體"/>
                <w:spacing w:val="-10"/>
                <w:sz w:val="28"/>
                <w:szCs w:val="28"/>
              </w:rPr>
              <w:t>第</w:t>
            </w:r>
          </w:p>
        </w:tc>
        <w:tc>
          <w:tcPr>
            <w:tcW w:w="283" w:type="dxa"/>
          </w:tcPr>
          <w:p w14:paraId="63484806" w14:textId="77777777" w:rsidR="0010715D" w:rsidRPr="00F27D7E" w:rsidRDefault="00AA7707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7E">
              <w:rPr>
                <w:rFonts w:ascii="標楷體" w:eastAsia="標楷體" w:hAnsi="標楷體"/>
                <w:spacing w:val="-10"/>
                <w:sz w:val="28"/>
                <w:szCs w:val="28"/>
              </w:rPr>
              <w:t>四</w:t>
            </w:r>
          </w:p>
        </w:tc>
        <w:tc>
          <w:tcPr>
            <w:tcW w:w="567" w:type="dxa"/>
          </w:tcPr>
          <w:p w14:paraId="66FFECE3" w14:textId="77777777" w:rsidR="0010715D" w:rsidRPr="00F27D7E" w:rsidRDefault="00AA7707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7E">
              <w:rPr>
                <w:rFonts w:ascii="標楷體" w:eastAsia="標楷體" w:hAnsi="標楷體"/>
                <w:spacing w:val="-10"/>
                <w:sz w:val="28"/>
                <w:szCs w:val="28"/>
              </w:rPr>
              <w:t>條</w:t>
            </w:r>
          </w:p>
        </w:tc>
        <w:tc>
          <w:tcPr>
            <w:tcW w:w="9356" w:type="dxa"/>
          </w:tcPr>
          <w:p w14:paraId="032FB116" w14:textId="77777777" w:rsidR="0010715D" w:rsidRPr="00F27D7E" w:rsidRDefault="00AA7707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7E">
              <w:rPr>
                <w:rFonts w:ascii="標楷體" w:eastAsia="標楷體" w:hAnsi="標楷體"/>
                <w:sz w:val="28"/>
                <w:szCs w:val="28"/>
              </w:rPr>
              <w:t>公立幼兒園應收取之各項費用基準如附表。</w:t>
            </w:r>
          </w:p>
        </w:tc>
      </w:tr>
      <w:tr w:rsidR="0010715D" w:rsidRPr="00F27D7E" w14:paraId="1886D712" w14:textId="77777777" w:rsidTr="00F27D7E">
        <w:trPr>
          <w:trHeight w:val="151"/>
        </w:trPr>
        <w:tc>
          <w:tcPr>
            <w:tcW w:w="284" w:type="dxa"/>
          </w:tcPr>
          <w:p w14:paraId="14F008E2" w14:textId="77777777" w:rsidR="0010715D" w:rsidRPr="00F27D7E" w:rsidRDefault="0010715D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" w:type="dxa"/>
          </w:tcPr>
          <w:p w14:paraId="579183C4" w14:textId="77777777" w:rsidR="0010715D" w:rsidRPr="00F27D7E" w:rsidRDefault="0010715D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78E2DA" w14:textId="77777777" w:rsidR="0010715D" w:rsidRPr="00F27D7E" w:rsidRDefault="0010715D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6" w:type="dxa"/>
          </w:tcPr>
          <w:p w14:paraId="2CA38735" w14:textId="281F96C3" w:rsidR="0010715D" w:rsidRPr="00F27D7E" w:rsidRDefault="00AA7707" w:rsidP="00F27D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7E">
              <w:rPr>
                <w:rFonts w:ascii="標楷體" w:eastAsia="標楷體" w:hAnsi="標楷體"/>
                <w:spacing w:val="-1"/>
                <w:sz w:val="28"/>
                <w:szCs w:val="28"/>
              </w:rPr>
              <w:t>私立教保服務機構應依第三條所定收費項目，自訂次學</w:t>
            </w:r>
            <w:r w:rsidR="009C4318" w:rsidRPr="00F27D7E">
              <w:rPr>
                <w:rFonts w:ascii="標楷體" w:eastAsia="標楷體" w:hAnsi="標楷體"/>
                <w:spacing w:val="-8"/>
                <w:sz w:val="28"/>
                <w:szCs w:val="28"/>
              </w:rPr>
              <w:t>年度之收費數</w:t>
            </w:r>
            <w:r w:rsidR="00F27D7E" w:rsidRPr="00F27D7E">
              <w:rPr>
                <w:rFonts w:ascii="標楷體" w:eastAsia="標楷體" w:hAnsi="標楷體"/>
                <w:spacing w:val="-8"/>
                <w:sz w:val="28"/>
                <w:szCs w:val="28"/>
              </w:rPr>
              <w:t>額，</w:t>
            </w:r>
          </w:p>
        </w:tc>
      </w:tr>
    </w:tbl>
    <w:p w14:paraId="07F586B7" w14:textId="34D1805C" w:rsidR="0010715D" w:rsidRPr="00F27D7E" w:rsidRDefault="009F5CB3" w:rsidP="00F27D7E">
      <w:pPr>
        <w:rPr>
          <w:rFonts w:ascii="標楷體" w:eastAsia="標楷體" w:hAnsi="標楷體"/>
          <w:spacing w:val="-8"/>
          <w:sz w:val="28"/>
          <w:szCs w:val="28"/>
        </w:rPr>
      </w:pP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       </w:t>
      </w:r>
      <w:r w:rsidRPr="00F27D7E">
        <w:rPr>
          <w:rFonts w:ascii="標楷體" w:eastAsia="標楷體" w:hAnsi="標楷體"/>
          <w:spacing w:val="-8"/>
          <w:sz w:val="28"/>
          <w:szCs w:val="28"/>
        </w:rPr>
        <w:t>並於每年六月三十日前報本府備查後，始得</w:t>
      </w:r>
      <w:r w:rsidR="009C4318" w:rsidRPr="00F27D7E">
        <w:rPr>
          <w:rFonts w:ascii="標楷體" w:eastAsia="標楷體" w:hAnsi="標楷體"/>
          <w:spacing w:val="-2"/>
          <w:sz w:val="28"/>
          <w:szCs w:val="28"/>
        </w:rPr>
        <w:t>向幼兒之法定代理人</w:t>
      </w:r>
      <w:r w:rsidR="00F27D7E" w:rsidRPr="00F27D7E">
        <w:rPr>
          <w:rFonts w:ascii="標楷體" w:eastAsia="標楷體" w:hAnsi="標楷體"/>
          <w:spacing w:val="-2"/>
          <w:sz w:val="28"/>
          <w:szCs w:val="28"/>
        </w:rPr>
        <w:t>收取費用。</w:t>
      </w:r>
    </w:p>
    <w:p w14:paraId="6ABBC57D" w14:textId="64361925" w:rsidR="009C4318" w:rsidRPr="00F27D7E" w:rsidRDefault="009C4318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     </w:t>
      </w:r>
      <w:r w:rsidRPr="00F27D7E">
        <w:rPr>
          <w:rFonts w:ascii="標楷體" w:eastAsia="標楷體" w:hAnsi="標楷體"/>
          <w:spacing w:val="-2"/>
          <w:sz w:val="28"/>
          <w:szCs w:val="28"/>
        </w:rPr>
        <w:t>私立教保服務機構得於學期教保服務起始日前預收學費，收取數額不</w:t>
      </w:r>
      <w:r w:rsidR="00F27D7E" w:rsidRPr="00F27D7E">
        <w:rPr>
          <w:rFonts w:ascii="標楷體" w:eastAsia="標楷體" w:hAnsi="標楷體"/>
          <w:spacing w:val="-2"/>
          <w:sz w:val="28"/>
          <w:szCs w:val="28"/>
        </w:rPr>
        <w:t>得高</w:t>
      </w: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21061B4D" w14:textId="0A6F8479" w:rsidR="009C4318" w:rsidRPr="00F27D7E" w:rsidRDefault="009C4318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     </w:t>
      </w:r>
      <w:r w:rsidRPr="00F27D7E">
        <w:rPr>
          <w:rFonts w:ascii="標楷體" w:eastAsia="標楷體" w:hAnsi="標楷體"/>
          <w:spacing w:val="-2"/>
          <w:sz w:val="28"/>
          <w:szCs w:val="28"/>
        </w:rPr>
        <w:t>於當學期收取之學費總額百分之十，最高以新臺幣一千五百元為</w:t>
      </w:r>
      <w:r w:rsidR="00F27D7E" w:rsidRPr="00F27D7E">
        <w:rPr>
          <w:rFonts w:ascii="標楷體" w:eastAsia="標楷體" w:hAnsi="標楷體"/>
          <w:spacing w:val="-2"/>
          <w:sz w:val="28"/>
          <w:szCs w:val="28"/>
        </w:rPr>
        <w:t>限。</w:t>
      </w: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6B381BA6" w14:textId="5496B603" w:rsidR="009C4318" w:rsidRPr="00F27D7E" w:rsidRDefault="00AA7707" w:rsidP="00F27D7E">
      <w:pPr>
        <w:rPr>
          <w:rFonts w:ascii="標楷體" w:eastAsia="標楷體" w:hAnsi="標楷體"/>
          <w:spacing w:val="-8"/>
          <w:sz w:val="28"/>
          <w:szCs w:val="28"/>
        </w:rPr>
      </w:pPr>
      <w:r w:rsidRPr="00F27D7E">
        <w:rPr>
          <w:rFonts w:ascii="標楷體" w:eastAsia="標楷體" w:hAnsi="標楷體"/>
          <w:spacing w:val="-10"/>
          <w:sz w:val="28"/>
          <w:szCs w:val="28"/>
        </w:rPr>
        <w:t>第五條</w:t>
      </w:r>
      <w:r w:rsidR="00F27D7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27D7E">
        <w:rPr>
          <w:rFonts w:ascii="標楷體" w:eastAsia="標楷體" w:hAnsi="標楷體"/>
          <w:spacing w:val="-2"/>
          <w:sz w:val="28"/>
          <w:szCs w:val="28"/>
        </w:rPr>
        <w:t>教保服務機構之收退費基準、收費項目與數額及減免收</w:t>
      </w:r>
      <w:r w:rsidRPr="00F27D7E">
        <w:rPr>
          <w:rFonts w:ascii="標楷體" w:eastAsia="標楷體" w:hAnsi="標楷體"/>
          <w:spacing w:val="-8"/>
          <w:sz w:val="28"/>
          <w:szCs w:val="28"/>
        </w:rPr>
        <w:t>費規定，應至少</w:t>
      </w:r>
      <w:r w:rsidR="00F27D7E" w:rsidRPr="00F27D7E">
        <w:rPr>
          <w:rFonts w:ascii="標楷體" w:eastAsia="標楷體" w:hAnsi="標楷體"/>
          <w:spacing w:val="-8"/>
          <w:sz w:val="28"/>
          <w:szCs w:val="28"/>
        </w:rPr>
        <w:t>於</w:t>
      </w:r>
      <w:r w:rsidR="009C4318"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</w:t>
      </w:r>
    </w:p>
    <w:p w14:paraId="13EBED6A" w14:textId="7339DC3D" w:rsidR="0010715D" w:rsidRPr="00F27D7E" w:rsidRDefault="009C4318" w:rsidP="00F27D7E">
      <w:pPr>
        <w:rPr>
          <w:rFonts w:ascii="標楷體" w:eastAsia="標楷體" w:hAnsi="標楷體"/>
          <w:spacing w:val="-10"/>
          <w:sz w:val="28"/>
          <w:szCs w:val="28"/>
        </w:rPr>
      </w:pP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       </w:t>
      </w:r>
      <w:r w:rsidRPr="00F27D7E">
        <w:rPr>
          <w:rFonts w:ascii="標楷體" w:eastAsia="標楷體" w:hAnsi="標楷體"/>
          <w:spacing w:val="-8"/>
          <w:sz w:val="28"/>
          <w:szCs w:val="28"/>
        </w:rPr>
        <w:t>每學期開始前一個月，公告於本府及教育</w:t>
      </w:r>
      <w:r w:rsidRPr="00F27D7E">
        <w:rPr>
          <w:rFonts w:ascii="標楷體" w:eastAsia="標楷體" w:hAnsi="標楷體"/>
          <w:spacing w:val="-10"/>
          <w:sz w:val="28"/>
          <w:szCs w:val="28"/>
        </w:rPr>
        <w:t>部</w:t>
      </w:r>
      <w:r w:rsidR="000A03BD" w:rsidRPr="00F27D7E">
        <w:rPr>
          <w:rFonts w:ascii="標楷體" w:eastAsia="標楷體" w:hAnsi="標楷體"/>
          <w:spacing w:val="-4"/>
          <w:sz w:val="28"/>
          <w:szCs w:val="28"/>
        </w:rPr>
        <w:t>指定網站。</w:t>
      </w:r>
    </w:p>
    <w:p w14:paraId="5F580280" w14:textId="0DC2F88A" w:rsidR="009C4318" w:rsidRPr="00F27D7E" w:rsidRDefault="009C4318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       </w:t>
      </w:r>
      <w:r w:rsidR="000A03BD" w:rsidRPr="00F27D7E">
        <w:rPr>
          <w:rFonts w:ascii="標楷體" w:eastAsia="標楷體" w:hAnsi="標楷體"/>
          <w:spacing w:val="-8"/>
          <w:sz w:val="28"/>
          <w:szCs w:val="28"/>
        </w:rPr>
        <w:t>教保服務機構應於收費規定、繳費與退費收據，註記收退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費基準及全學</w:t>
      </w:r>
      <w:r w:rsidR="00F27D7E" w:rsidRPr="00F27D7E">
        <w:rPr>
          <w:rFonts w:ascii="標楷體" w:eastAsia="標楷體" w:hAnsi="標楷體"/>
          <w:spacing w:val="-2"/>
          <w:sz w:val="28"/>
          <w:szCs w:val="28"/>
        </w:rPr>
        <w:t>期</w:t>
      </w: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047F6B31" w14:textId="31FF6589" w:rsidR="00F27D7E" w:rsidRDefault="009C4318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    </w:t>
      </w:r>
      <w:r w:rsidR="00F27D7E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教保服務</w:t>
      </w:r>
      <w:proofErr w:type="gramStart"/>
      <w:r w:rsidR="000A03BD" w:rsidRPr="00F27D7E">
        <w:rPr>
          <w:rFonts w:ascii="標楷體" w:eastAsia="標楷體" w:hAnsi="標楷體"/>
          <w:spacing w:val="-2"/>
          <w:sz w:val="28"/>
          <w:szCs w:val="28"/>
        </w:rPr>
        <w:t>起迄</w:t>
      </w:r>
      <w:proofErr w:type="gramEnd"/>
      <w:r w:rsidR="000A03BD" w:rsidRPr="00F27D7E">
        <w:rPr>
          <w:rFonts w:ascii="標楷體" w:eastAsia="標楷體" w:hAnsi="標楷體"/>
          <w:spacing w:val="-2"/>
          <w:sz w:val="28"/>
          <w:szCs w:val="28"/>
        </w:rPr>
        <w:t>日，並由教保服務機構及幼兒之法定代理人各執一份。</w:t>
      </w:r>
    </w:p>
    <w:p w14:paraId="2003F7CC" w14:textId="7AFD8245" w:rsidR="009C4318" w:rsidRPr="00F27D7E" w:rsidRDefault="000A03BD" w:rsidP="00F27D7E">
      <w:pPr>
        <w:rPr>
          <w:rFonts w:ascii="標楷體" w:eastAsia="標楷體" w:hAnsi="標楷體"/>
          <w:spacing w:val="-8"/>
          <w:sz w:val="28"/>
          <w:szCs w:val="28"/>
        </w:rPr>
      </w:pPr>
      <w:r w:rsidRPr="00F27D7E">
        <w:rPr>
          <w:rFonts w:ascii="標楷體" w:eastAsia="標楷體" w:hAnsi="標楷體"/>
          <w:spacing w:val="44"/>
          <w:sz w:val="28"/>
          <w:szCs w:val="28"/>
        </w:rPr>
        <w:t>第六條</w:t>
      </w:r>
      <w:r w:rsidR="009C4318" w:rsidRPr="00F27D7E">
        <w:rPr>
          <w:rFonts w:ascii="標楷體" w:eastAsia="標楷體" w:hAnsi="標楷體" w:hint="eastAsia"/>
          <w:spacing w:val="44"/>
          <w:sz w:val="28"/>
          <w:szCs w:val="28"/>
        </w:rPr>
        <w:t xml:space="preserve"> </w:t>
      </w:r>
      <w:r w:rsidRPr="00F27D7E">
        <w:rPr>
          <w:rFonts w:ascii="標楷體" w:eastAsia="標楷體" w:hAnsi="標楷體"/>
          <w:sz w:val="28"/>
          <w:szCs w:val="28"/>
        </w:rPr>
        <w:t>幼兒中途進入教保服務機構者，公立幼兒園之收費，按</w:t>
      </w:r>
      <w:r w:rsidRPr="00F27D7E">
        <w:rPr>
          <w:rFonts w:ascii="標楷體" w:eastAsia="標楷體" w:hAnsi="標楷體"/>
          <w:spacing w:val="-8"/>
          <w:sz w:val="28"/>
          <w:szCs w:val="28"/>
        </w:rPr>
        <w:t>其當月就讀日</w:t>
      </w:r>
      <w:r w:rsidR="00F27D7E" w:rsidRPr="00F27D7E">
        <w:rPr>
          <w:rFonts w:ascii="標楷體" w:eastAsia="標楷體" w:hAnsi="標楷體"/>
          <w:spacing w:val="-8"/>
          <w:sz w:val="28"/>
          <w:szCs w:val="28"/>
        </w:rPr>
        <w:t>數比</w:t>
      </w:r>
      <w:r w:rsidR="009C4318"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</w:t>
      </w:r>
    </w:p>
    <w:p w14:paraId="57778531" w14:textId="4A3CD067" w:rsidR="009C4318" w:rsidRPr="00F27D7E" w:rsidRDefault="009C4318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      </w:t>
      </w:r>
      <w:r w:rsidR="00F27D7E">
        <w:rPr>
          <w:rFonts w:ascii="標楷體" w:eastAsia="標楷體" w:hAnsi="標楷體" w:hint="eastAsia"/>
          <w:spacing w:val="-8"/>
          <w:sz w:val="28"/>
          <w:szCs w:val="28"/>
        </w:rPr>
        <w:t xml:space="preserve"> </w:t>
      </w: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</w:t>
      </w:r>
      <w:r w:rsidR="000A03BD" w:rsidRPr="00F27D7E">
        <w:rPr>
          <w:rFonts w:ascii="標楷體" w:eastAsia="標楷體" w:hAnsi="標楷體"/>
          <w:spacing w:val="-8"/>
          <w:sz w:val="28"/>
          <w:szCs w:val="28"/>
        </w:rPr>
        <w:t>例計算；私立教保服務機構之收費，以其實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際進入教保服務機構日</w:t>
      </w:r>
      <w:r w:rsidR="00F27D7E" w:rsidRPr="00F27D7E">
        <w:rPr>
          <w:rFonts w:ascii="標楷體" w:eastAsia="標楷體" w:hAnsi="標楷體"/>
          <w:spacing w:val="-2"/>
          <w:sz w:val="28"/>
          <w:szCs w:val="28"/>
        </w:rPr>
        <w:t>為收費</w:t>
      </w:r>
    </w:p>
    <w:p w14:paraId="3A802FA8" w14:textId="07765DC5" w:rsidR="009C4318" w:rsidRPr="00F27D7E" w:rsidRDefault="009C4318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     </w:t>
      </w:r>
      <w:r w:rsidR="00F27D7E" w:rsidRPr="00F27D7E">
        <w:rPr>
          <w:rFonts w:ascii="標楷體" w:eastAsia="標楷體" w:hAnsi="標楷體"/>
          <w:spacing w:val="-2"/>
          <w:sz w:val="28"/>
          <w:szCs w:val="28"/>
        </w:rPr>
        <w:t>基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準日，全學期收費項目按就讀月數比例計算，每月收費項目按</w:t>
      </w:r>
      <w:r w:rsidR="00F27D7E" w:rsidRPr="00F27D7E">
        <w:rPr>
          <w:rFonts w:ascii="標楷體" w:eastAsia="標楷體" w:hAnsi="標楷體"/>
          <w:spacing w:val="-2"/>
          <w:sz w:val="28"/>
          <w:szCs w:val="28"/>
        </w:rPr>
        <w:t>就讀日數</w:t>
      </w:r>
    </w:p>
    <w:p w14:paraId="3C290A9A" w14:textId="5F1455EF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比例計算。</w:t>
      </w:r>
    </w:p>
    <w:p w14:paraId="0D888D2A" w14:textId="02AF039F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前項幼兒之保險費及家長會費，依學生與幼兒團體保險及家長會設置相關規定收費。</w:t>
      </w:r>
    </w:p>
    <w:p w14:paraId="4A9C4838" w14:textId="1C6472D9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10"/>
          <w:sz w:val="28"/>
          <w:szCs w:val="28"/>
        </w:rPr>
        <w:t>第七條</w:t>
      </w:r>
      <w:r w:rsidR="00F27D7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27D7E">
        <w:rPr>
          <w:rFonts w:ascii="標楷體" w:eastAsia="標楷體" w:hAnsi="標楷體"/>
          <w:spacing w:val="-2"/>
          <w:sz w:val="28"/>
          <w:szCs w:val="28"/>
        </w:rPr>
        <w:t>幼兒因故無法就讀而離開教保服務機構，教保服務機構應依下列規定辦理退費：</w:t>
      </w:r>
    </w:p>
    <w:p w14:paraId="688B5C84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4"/>
          <w:sz w:val="28"/>
          <w:szCs w:val="28"/>
        </w:rPr>
        <w:t>一、公立幼兒園：</w:t>
      </w:r>
    </w:p>
    <w:p w14:paraId="45691B6E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4"/>
          <w:sz w:val="28"/>
          <w:szCs w:val="28"/>
        </w:rPr>
        <w:t>（一）學期教保服務起始日前提出無法就讀者，全數</w:t>
      </w:r>
      <w:r w:rsidRPr="00F27D7E">
        <w:rPr>
          <w:rFonts w:ascii="標楷體" w:eastAsia="標楷體" w:hAnsi="標楷體"/>
          <w:spacing w:val="-2"/>
          <w:sz w:val="28"/>
          <w:szCs w:val="28"/>
        </w:rPr>
        <w:t>退還繳交費用。</w:t>
      </w:r>
    </w:p>
    <w:p w14:paraId="6C4E1EE1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4"/>
          <w:sz w:val="28"/>
          <w:szCs w:val="28"/>
        </w:rPr>
        <w:t>（二）學期教保服務起始日後離開者，按當月就讀日</w:t>
      </w:r>
      <w:r w:rsidRPr="00F27D7E">
        <w:rPr>
          <w:rFonts w:ascii="標楷體" w:eastAsia="標楷體" w:hAnsi="標楷體"/>
          <w:spacing w:val="-2"/>
          <w:sz w:val="28"/>
          <w:szCs w:val="28"/>
        </w:rPr>
        <w:t>數比例退還繳交費用。</w:t>
      </w:r>
    </w:p>
    <w:p w14:paraId="0C03885D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z w:val="28"/>
          <w:szCs w:val="28"/>
        </w:rPr>
        <w:t>二、私立教保服務機構：</w:t>
      </w:r>
    </w:p>
    <w:p w14:paraId="7E931D8A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（一）</w:t>
      </w:r>
      <w:r w:rsidRPr="00F27D7E">
        <w:rPr>
          <w:rFonts w:ascii="標楷體" w:eastAsia="標楷體" w:hAnsi="標楷體"/>
          <w:spacing w:val="-4"/>
          <w:sz w:val="28"/>
          <w:szCs w:val="28"/>
        </w:rPr>
        <w:t>學費及雜費：</w:t>
      </w:r>
    </w:p>
    <w:p w14:paraId="6BF7B31C" w14:textId="77777777" w:rsidR="009C4318" w:rsidRPr="00F27D7E" w:rsidRDefault="000A03BD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/>
          <w:spacing w:val="-4"/>
          <w:sz w:val="28"/>
          <w:szCs w:val="28"/>
        </w:rPr>
        <w:t>1</w:t>
      </w:r>
      <w:r w:rsidRPr="00F27D7E">
        <w:rPr>
          <w:rFonts w:ascii="標楷體" w:eastAsia="標楷體" w:hAnsi="標楷體"/>
          <w:spacing w:val="-5"/>
          <w:sz w:val="28"/>
          <w:szCs w:val="28"/>
        </w:rPr>
        <w:t>、學期教保服務起始日前，提出無法就讀者</w:t>
      </w:r>
      <w:r w:rsidRPr="00F27D7E">
        <w:rPr>
          <w:rFonts w:ascii="標楷體" w:eastAsia="標楷體" w:hAnsi="標楷體"/>
          <w:spacing w:val="-2"/>
          <w:sz w:val="28"/>
          <w:szCs w:val="28"/>
        </w:rPr>
        <w:t>，全數退還繳交費用。但教保服務起始</w:t>
      </w:r>
      <w:r w:rsidR="009C4318"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</w:p>
    <w:p w14:paraId="5DBAC242" w14:textId="77777777" w:rsidR="009C4318" w:rsidRPr="00F27D7E" w:rsidRDefault="009C4318" w:rsidP="00F27D7E">
      <w:pPr>
        <w:rPr>
          <w:rFonts w:ascii="標楷體" w:eastAsia="標楷體" w:hAnsi="標楷體"/>
          <w:spacing w:val="11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日前三十</w:t>
      </w:r>
      <w:proofErr w:type="gramStart"/>
      <w:r w:rsidR="000A03BD" w:rsidRPr="00F27D7E">
        <w:rPr>
          <w:rFonts w:ascii="標楷體" w:eastAsia="標楷體" w:hAnsi="標楷體"/>
          <w:spacing w:val="-2"/>
          <w:sz w:val="28"/>
          <w:szCs w:val="28"/>
        </w:rPr>
        <w:t>個</w:t>
      </w:r>
      <w:proofErr w:type="gramEnd"/>
      <w:r w:rsidR="000A03BD" w:rsidRPr="00F27D7E">
        <w:rPr>
          <w:rFonts w:ascii="標楷體" w:eastAsia="標楷體" w:hAnsi="標楷體"/>
          <w:spacing w:val="-2"/>
          <w:sz w:val="28"/>
          <w:szCs w:val="28"/>
        </w:rPr>
        <w:t>工作日內始提出無法就讀者，私</w:t>
      </w:r>
      <w:r w:rsidR="000A03BD" w:rsidRPr="00F27D7E">
        <w:rPr>
          <w:rFonts w:ascii="標楷體" w:eastAsia="標楷體" w:hAnsi="標楷體"/>
          <w:spacing w:val="11"/>
          <w:sz w:val="28"/>
          <w:szCs w:val="28"/>
        </w:rPr>
        <w:t>立教保服務機構得扣除行政作業相</w:t>
      </w:r>
      <w:r w:rsidRPr="00F27D7E">
        <w:rPr>
          <w:rFonts w:ascii="標楷體" w:eastAsia="標楷體" w:hAnsi="標楷體" w:hint="eastAsia"/>
          <w:spacing w:val="11"/>
          <w:sz w:val="28"/>
          <w:szCs w:val="28"/>
        </w:rPr>
        <w:t xml:space="preserve"> </w:t>
      </w:r>
    </w:p>
    <w:p w14:paraId="6321EF59" w14:textId="77777777" w:rsidR="009C4318" w:rsidRPr="00F27D7E" w:rsidRDefault="009C4318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 w:hint="eastAsia"/>
          <w:spacing w:val="11"/>
          <w:sz w:val="28"/>
          <w:szCs w:val="28"/>
        </w:rPr>
        <w:t xml:space="preserve">   </w:t>
      </w:r>
      <w:r w:rsidR="000A03BD" w:rsidRPr="00F27D7E">
        <w:rPr>
          <w:rFonts w:ascii="標楷體" w:eastAsia="標楷體" w:hAnsi="標楷體"/>
          <w:spacing w:val="11"/>
          <w:sz w:val="28"/>
          <w:szCs w:val="28"/>
        </w:rPr>
        <w:t>關費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用，其費用不得高於當學期收取之學費總額百分之十，最高以新臺幣一千</w:t>
      </w:r>
    </w:p>
    <w:p w14:paraId="17B2C8F4" w14:textId="1558EBA2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五百元為</w:t>
      </w:r>
      <w:r w:rsidR="000A03BD" w:rsidRPr="00F27D7E">
        <w:rPr>
          <w:rFonts w:ascii="標楷體" w:eastAsia="標楷體" w:hAnsi="標楷體"/>
          <w:spacing w:val="-6"/>
          <w:sz w:val="28"/>
          <w:szCs w:val="28"/>
        </w:rPr>
        <w:t>限。</w:t>
      </w:r>
    </w:p>
    <w:p w14:paraId="40D3FD33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4"/>
          <w:sz w:val="28"/>
          <w:szCs w:val="28"/>
        </w:rPr>
        <w:lastRenderedPageBreak/>
        <w:t>2、學期教保服務起始日後，未逾學期三分之</w:t>
      </w:r>
      <w:r w:rsidRPr="00F27D7E">
        <w:rPr>
          <w:rFonts w:ascii="標楷體" w:eastAsia="標楷體" w:hAnsi="標楷體"/>
          <w:spacing w:val="-2"/>
          <w:sz w:val="28"/>
          <w:szCs w:val="28"/>
        </w:rPr>
        <w:t>一離開者，退還三分之二。</w:t>
      </w:r>
    </w:p>
    <w:p w14:paraId="7F9F0902" w14:textId="77777777" w:rsidR="009F5CB3" w:rsidRPr="00F27D7E" w:rsidRDefault="000A03BD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/>
          <w:spacing w:val="-4"/>
          <w:sz w:val="28"/>
          <w:szCs w:val="28"/>
        </w:rPr>
        <w:t>3</w:t>
      </w:r>
      <w:r w:rsidRPr="00F27D7E">
        <w:rPr>
          <w:rFonts w:ascii="標楷體" w:eastAsia="標楷體" w:hAnsi="標楷體"/>
          <w:spacing w:val="-5"/>
          <w:sz w:val="28"/>
          <w:szCs w:val="28"/>
        </w:rPr>
        <w:t>、學期教保服務起始日後，逾學期三分之一</w:t>
      </w:r>
      <w:r w:rsidRPr="00F27D7E">
        <w:rPr>
          <w:rFonts w:ascii="標楷體" w:eastAsia="標楷體" w:hAnsi="標楷體"/>
          <w:spacing w:val="-2"/>
          <w:sz w:val="28"/>
          <w:szCs w:val="28"/>
        </w:rPr>
        <w:t>，未逾學期三分之二離開者，退還三分</w:t>
      </w:r>
      <w:r w:rsidR="009F5CB3"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6600396B" w14:textId="2103B846" w:rsidR="000A03BD" w:rsidRPr="00F27D7E" w:rsidRDefault="009F5CB3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之</w:t>
      </w:r>
      <w:proofErr w:type="gramStart"/>
      <w:r w:rsidR="000A03BD" w:rsidRPr="00F27D7E">
        <w:rPr>
          <w:rFonts w:ascii="標楷體" w:eastAsia="標楷體" w:hAnsi="標楷體"/>
          <w:spacing w:val="-6"/>
          <w:sz w:val="28"/>
          <w:szCs w:val="28"/>
        </w:rPr>
        <w:t>一</w:t>
      </w:r>
      <w:proofErr w:type="gramEnd"/>
      <w:r w:rsidR="000A03BD" w:rsidRPr="00F27D7E">
        <w:rPr>
          <w:rFonts w:ascii="標楷體" w:eastAsia="標楷體" w:hAnsi="標楷體"/>
          <w:spacing w:val="-6"/>
          <w:sz w:val="28"/>
          <w:szCs w:val="28"/>
        </w:rPr>
        <w:t>。</w:t>
      </w:r>
    </w:p>
    <w:p w14:paraId="31A7B4A2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4"/>
          <w:sz w:val="28"/>
          <w:szCs w:val="28"/>
        </w:rPr>
        <w:t>4、學期教保服務起始日後，逾學期三分之二</w:t>
      </w:r>
      <w:r w:rsidRPr="00F27D7E">
        <w:rPr>
          <w:rFonts w:ascii="標楷體" w:eastAsia="標楷體" w:hAnsi="標楷體"/>
          <w:spacing w:val="-2"/>
          <w:sz w:val="28"/>
          <w:szCs w:val="28"/>
        </w:rPr>
        <w:t>離開者，不予退費。</w:t>
      </w:r>
    </w:p>
    <w:p w14:paraId="09C980DF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（二）</w:t>
      </w:r>
      <w:r w:rsidRPr="00F27D7E">
        <w:rPr>
          <w:rFonts w:ascii="標楷體" w:eastAsia="標楷體" w:hAnsi="標楷體"/>
          <w:sz w:val="28"/>
          <w:szCs w:val="28"/>
        </w:rPr>
        <w:t>保險費及家長會費以外之代辦費及代收費：</w:t>
      </w:r>
    </w:p>
    <w:p w14:paraId="1261B292" w14:textId="1CDBF2AA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A03BD" w:rsidRPr="00F27D7E">
        <w:rPr>
          <w:rFonts w:ascii="標楷體" w:eastAsia="標楷體" w:hAnsi="標楷體"/>
          <w:sz w:val="28"/>
          <w:szCs w:val="28"/>
        </w:rPr>
        <w:t>1</w:t>
      </w:r>
      <w:r w:rsidR="000A03BD" w:rsidRPr="00F27D7E">
        <w:rPr>
          <w:rFonts w:ascii="標楷體" w:eastAsia="標楷體" w:hAnsi="標楷體"/>
          <w:spacing w:val="-1"/>
          <w:sz w:val="28"/>
          <w:szCs w:val="28"/>
        </w:rPr>
        <w:t>、全學期收費項目，按就讀月數比例退費。</w:t>
      </w:r>
    </w:p>
    <w:p w14:paraId="490C506C" w14:textId="3E7427C9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4"/>
          <w:sz w:val="28"/>
          <w:szCs w:val="28"/>
        </w:rPr>
        <w:t xml:space="preserve">      </w:t>
      </w:r>
      <w:r w:rsidR="000A03BD" w:rsidRPr="00F27D7E">
        <w:rPr>
          <w:rFonts w:ascii="標楷體" w:eastAsia="標楷體" w:hAnsi="標楷體"/>
          <w:spacing w:val="-4"/>
          <w:sz w:val="28"/>
          <w:szCs w:val="28"/>
        </w:rPr>
        <w:t>2、每月收費項目，按離開當月就讀日數比例退費。</w:t>
      </w:r>
    </w:p>
    <w:p w14:paraId="64396F6B" w14:textId="77777777" w:rsidR="009C4318" w:rsidRPr="00F27D7E" w:rsidRDefault="009C4318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3、已製成成品者，不予退費，並發還成品。私立教保服務機構有下列事由之</w:t>
      </w: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787620B7" w14:textId="57029DC1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      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一，致幼兒離開教保服</w:t>
      </w:r>
    </w:p>
    <w:p w14:paraId="66D1F262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proofErr w:type="gramStart"/>
      <w:r w:rsidRPr="00F27D7E">
        <w:rPr>
          <w:rFonts w:ascii="標楷體" w:eastAsia="標楷體" w:hAnsi="標楷體"/>
          <w:spacing w:val="-17"/>
          <w:sz w:val="28"/>
          <w:szCs w:val="28"/>
        </w:rPr>
        <w:t>務</w:t>
      </w:r>
      <w:proofErr w:type="gramEnd"/>
      <w:r w:rsidRPr="00F27D7E">
        <w:rPr>
          <w:rFonts w:ascii="標楷體" w:eastAsia="標楷體" w:hAnsi="標楷體"/>
          <w:spacing w:val="-17"/>
          <w:sz w:val="28"/>
          <w:szCs w:val="28"/>
        </w:rPr>
        <w:t>機構者，應於幼兒離開教保服務機構之次日起十日內，以其</w:t>
      </w:r>
      <w:r w:rsidRPr="00F27D7E">
        <w:rPr>
          <w:rFonts w:ascii="標楷體" w:eastAsia="標楷體" w:hAnsi="標楷體"/>
          <w:spacing w:val="-2"/>
          <w:sz w:val="28"/>
          <w:szCs w:val="28"/>
        </w:rPr>
        <w:t>實際離開教保服務機構日為退費基準日，全學期收費項目按就讀月數比例，每月收費項目按離開當月就讀日數比例計算</w:t>
      </w:r>
      <w:r w:rsidRPr="00F27D7E">
        <w:rPr>
          <w:rFonts w:ascii="標楷體" w:eastAsia="標楷體" w:hAnsi="標楷體"/>
          <w:spacing w:val="-4"/>
          <w:sz w:val="28"/>
          <w:szCs w:val="28"/>
        </w:rPr>
        <w:t>退費：</w:t>
      </w:r>
    </w:p>
    <w:p w14:paraId="664AF19E" w14:textId="77777777" w:rsidR="000A03BD" w:rsidRPr="00F27D7E" w:rsidRDefault="000A03BD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一、未經核准擅自停辦教保服務。</w:t>
      </w:r>
    </w:p>
    <w:p w14:paraId="1F4C74A4" w14:textId="7C190111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二、擅自變更教保服務地點。</w:t>
      </w:r>
    </w:p>
    <w:p w14:paraId="4B489C76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三、因違反規定經停止招生、停辦、撤銷或廢止設立許</w:t>
      </w:r>
      <w:r w:rsidRPr="00F27D7E">
        <w:rPr>
          <w:rFonts w:ascii="標楷體" w:eastAsia="標楷體" w:hAnsi="標楷體"/>
          <w:spacing w:val="-6"/>
          <w:sz w:val="28"/>
          <w:szCs w:val="28"/>
        </w:rPr>
        <w:t>可。</w:t>
      </w:r>
    </w:p>
    <w:p w14:paraId="3BA748A3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四、教保服務機構之負責人、教保服務人員或其他服務</w:t>
      </w:r>
      <w:r w:rsidRPr="00F27D7E">
        <w:rPr>
          <w:rFonts w:ascii="標楷體" w:eastAsia="標楷體" w:hAnsi="標楷體"/>
          <w:spacing w:val="-17"/>
          <w:sz w:val="28"/>
          <w:szCs w:val="28"/>
        </w:rPr>
        <w:t>人員，對幼兒有身心虐待、不當管教或其他不當對待</w:t>
      </w:r>
      <w:r w:rsidRPr="00F27D7E">
        <w:rPr>
          <w:rFonts w:ascii="標楷體" w:eastAsia="標楷體" w:hAnsi="標楷體"/>
          <w:spacing w:val="-2"/>
          <w:sz w:val="28"/>
          <w:szCs w:val="28"/>
        </w:rPr>
        <w:t>之行為並經裁罰。</w:t>
      </w:r>
    </w:p>
    <w:p w14:paraId="1B9A7307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2"/>
          <w:sz w:val="28"/>
          <w:szCs w:val="28"/>
        </w:rPr>
        <w:t>前二項幼兒之保險費及家長會費，依學生與幼兒團體保險及家長會設置相關規定退費。</w:t>
      </w:r>
    </w:p>
    <w:p w14:paraId="1D285F79" w14:textId="2DE6FED4" w:rsidR="009C4318" w:rsidRPr="00F27D7E" w:rsidRDefault="000A03BD" w:rsidP="00F27D7E">
      <w:pPr>
        <w:rPr>
          <w:rFonts w:ascii="標楷體" w:eastAsia="標楷體" w:hAnsi="標楷體"/>
          <w:spacing w:val="-8"/>
          <w:sz w:val="28"/>
          <w:szCs w:val="28"/>
        </w:rPr>
      </w:pPr>
      <w:r w:rsidRPr="00F27D7E">
        <w:rPr>
          <w:rFonts w:ascii="標楷體" w:eastAsia="標楷體" w:hAnsi="標楷體"/>
          <w:spacing w:val="44"/>
          <w:sz w:val="28"/>
          <w:szCs w:val="28"/>
        </w:rPr>
        <w:t>第八條</w:t>
      </w:r>
      <w:r w:rsidR="009C4318" w:rsidRPr="00F27D7E">
        <w:rPr>
          <w:rFonts w:ascii="標楷體" w:eastAsia="標楷體" w:hAnsi="標楷體" w:hint="eastAsia"/>
          <w:spacing w:val="80"/>
          <w:w w:val="150"/>
          <w:sz w:val="28"/>
          <w:szCs w:val="28"/>
        </w:rPr>
        <w:t xml:space="preserve"> </w:t>
      </w:r>
      <w:r w:rsidRPr="00F27D7E">
        <w:rPr>
          <w:rFonts w:ascii="標楷體" w:eastAsia="標楷體" w:hAnsi="標楷體"/>
          <w:sz w:val="28"/>
          <w:szCs w:val="28"/>
        </w:rPr>
        <w:t>有下列情形之</w:t>
      </w:r>
      <w:proofErr w:type="gramStart"/>
      <w:r w:rsidRPr="00F27D7E">
        <w:rPr>
          <w:rFonts w:ascii="標楷體" w:eastAsia="標楷體" w:hAnsi="標楷體"/>
          <w:sz w:val="28"/>
          <w:szCs w:val="28"/>
        </w:rPr>
        <w:t>ㄧ</w:t>
      </w:r>
      <w:proofErr w:type="gramEnd"/>
      <w:r w:rsidRPr="00F27D7E">
        <w:rPr>
          <w:rFonts w:ascii="標楷體" w:eastAsia="標楷體" w:hAnsi="標楷體"/>
          <w:sz w:val="28"/>
          <w:szCs w:val="28"/>
        </w:rPr>
        <w:t>者，公立幼兒園按當月請假、停課或放</w:t>
      </w:r>
      <w:r w:rsidRPr="00F27D7E">
        <w:rPr>
          <w:rFonts w:ascii="標楷體" w:eastAsia="標楷體" w:hAnsi="標楷體"/>
          <w:spacing w:val="-8"/>
          <w:sz w:val="28"/>
          <w:szCs w:val="28"/>
        </w:rPr>
        <w:t>假日數比例，</w:t>
      </w:r>
      <w:r w:rsidR="007F090E" w:rsidRPr="00F27D7E">
        <w:rPr>
          <w:rFonts w:ascii="標楷體" w:eastAsia="標楷體" w:hAnsi="標楷體"/>
          <w:spacing w:val="-8"/>
          <w:sz w:val="28"/>
          <w:szCs w:val="28"/>
        </w:rPr>
        <w:t>退</w:t>
      </w:r>
    </w:p>
    <w:p w14:paraId="3920F988" w14:textId="11CADE7D" w:rsidR="009C4318" w:rsidRPr="00F27D7E" w:rsidRDefault="009C4318" w:rsidP="00F27D7E">
      <w:pPr>
        <w:rPr>
          <w:rFonts w:ascii="標楷體" w:eastAsia="標楷體" w:hAnsi="標楷體"/>
          <w:spacing w:val="-8"/>
          <w:sz w:val="28"/>
          <w:szCs w:val="28"/>
        </w:rPr>
      </w:pP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       </w:t>
      </w:r>
      <w:r w:rsidR="00B85D75"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 </w:t>
      </w:r>
      <w:r w:rsidR="00B85D75" w:rsidRPr="00F27D7E">
        <w:rPr>
          <w:rFonts w:ascii="標楷體" w:eastAsia="標楷體" w:hAnsi="標楷體"/>
          <w:spacing w:val="-8"/>
          <w:sz w:val="28"/>
          <w:szCs w:val="28"/>
        </w:rPr>
        <w:t>還</w:t>
      </w:r>
      <w:r w:rsidR="000A03BD" w:rsidRPr="00F27D7E">
        <w:rPr>
          <w:rFonts w:ascii="標楷體" w:eastAsia="標楷體" w:hAnsi="標楷體"/>
          <w:spacing w:val="-8"/>
          <w:sz w:val="28"/>
          <w:szCs w:val="28"/>
        </w:rPr>
        <w:t>繳交費用；私立教保服務機構按當月請假、停課或放假日數比例，</w:t>
      </w:r>
      <w:r w:rsidR="007F090E" w:rsidRPr="00F27D7E">
        <w:rPr>
          <w:rFonts w:ascii="標楷體" w:eastAsia="標楷體" w:hAnsi="標楷體"/>
          <w:spacing w:val="-8"/>
          <w:sz w:val="28"/>
          <w:szCs w:val="28"/>
        </w:rPr>
        <w:t>退還</w:t>
      </w:r>
    </w:p>
    <w:p w14:paraId="391386BC" w14:textId="2EC62239" w:rsidR="009C4318" w:rsidRPr="00F27D7E" w:rsidRDefault="009C4318" w:rsidP="00F27D7E">
      <w:pPr>
        <w:rPr>
          <w:rFonts w:ascii="標楷體" w:eastAsia="標楷體" w:hAnsi="標楷體"/>
          <w:spacing w:val="-1"/>
          <w:sz w:val="28"/>
          <w:szCs w:val="28"/>
        </w:rPr>
      </w:pP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    </w:t>
      </w:r>
      <w:r w:rsidR="00B85D75"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</w:t>
      </w: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  </w:t>
      </w:r>
      <w:r w:rsidR="00B85D75"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</w:t>
      </w:r>
      <w:r w:rsidR="00B85D75" w:rsidRPr="00F27D7E">
        <w:rPr>
          <w:rFonts w:ascii="標楷體" w:eastAsia="標楷體" w:hAnsi="標楷體"/>
          <w:spacing w:val="-8"/>
          <w:sz w:val="28"/>
          <w:szCs w:val="28"/>
        </w:rPr>
        <w:t>請假</w:t>
      </w:r>
      <w:r w:rsidR="000A03BD" w:rsidRPr="00F27D7E">
        <w:rPr>
          <w:rFonts w:ascii="標楷體" w:eastAsia="標楷體" w:hAnsi="標楷體"/>
          <w:spacing w:val="-8"/>
          <w:sz w:val="28"/>
          <w:szCs w:val="28"/>
        </w:rPr>
        <w:t>、停課或放假期間之午餐費、</w:t>
      </w:r>
      <w:r w:rsidR="000A03BD" w:rsidRPr="00F27D7E">
        <w:rPr>
          <w:rFonts w:ascii="標楷體" w:eastAsia="標楷體" w:hAnsi="標楷體"/>
          <w:spacing w:val="-1"/>
          <w:sz w:val="28"/>
          <w:szCs w:val="28"/>
        </w:rPr>
        <w:t>點心費、交通費及按日或按次計</w:t>
      </w:r>
      <w:r w:rsidR="007F090E" w:rsidRPr="00F27D7E">
        <w:rPr>
          <w:rFonts w:ascii="標楷體" w:eastAsia="標楷體" w:hAnsi="標楷體"/>
          <w:spacing w:val="-1"/>
          <w:sz w:val="28"/>
          <w:szCs w:val="28"/>
        </w:rPr>
        <w:t>算之</w:t>
      </w:r>
    </w:p>
    <w:p w14:paraId="0F3B96E8" w14:textId="2F7A910D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B85D75" w:rsidRPr="00F27D7E">
        <w:rPr>
          <w:rFonts w:ascii="標楷體" w:eastAsia="標楷體" w:hAnsi="標楷體" w:hint="eastAsia"/>
          <w:spacing w:val="-1"/>
          <w:sz w:val="28"/>
          <w:szCs w:val="28"/>
        </w:rPr>
        <w:t xml:space="preserve">  </w:t>
      </w:r>
      <w:r w:rsidRPr="00F27D7E">
        <w:rPr>
          <w:rFonts w:ascii="標楷體" w:eastAsia="標楷體" w:hAnsi="標楷體" w:hint="eastAsia"/>
          <w:spacing w:val="-1"/>
          <w:sz w:val="28"/>
          <w:szCs w:val="28"/>
        </w:rPr>
        <w:t xml:space="preserve">  </w:t>
      </w:r>
      <w:r w:rsidR="00B85D75" w:rsidRPr="00F27D7E">
        <w:rPr>
          <w:rFonts w:ascii="標楷體" w:eastAsia="標楷體" w:hAnsi="標楷體"/>
          <w:spacing w:val="-1"/>
          <w:sz w:val="28"/>
          <w:szCs w:val="28"/>
        </w:rPr>
        <w:t>延長照</w:t>
      </w:r>
      <w:r w:rsidR="007F090E" w:rsidRPr="00F27D7E">
        <w:rPr>
          <w:rFonts w:ascii="標楷體" w:eastAsia="標楷體" w:hAnsi="標楷體"/>
          <w:spacing w:val="-1"/>
          <w:sz w:val="28"/>
          <w:szCs w:val="28"/>
        </w:rPr>
        <w:t>顧</w:t>
      </w:r>
      <w:r w:rsidR="000A03BD" w:rsidRPr="00F27D7E">
        <w:rPr>
          <w:rFonts w:ascii="標楷體" w:eastAsia="標楷體" w:hAnsi="標楷體"/>
          <w:spacing w:val="-1"/>
          <w:sz w:val="28"/>
          <w:szCs w:val="28"/>
        </w:rPr>
        <w:t>服務費等代辦</w:t>
      </w:r>
    </w:p>
    <w:p w14:paraId="3B8AA273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z w:val="28"/>
          <w:szCs w:val="28"/>
        </w:rPr>
        <w:t>費項目，其餘項目不予退費：</w:t>
      </w:r>
    </w:p>
    <w:p w14:paraId="59B328E5" w14:textId="77777777" w:rsidR="009C4318" w:rsidRPr="00F27D7E" w:rsidRDefault="000A03BD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/>
          <w:spacing w:val="-8"/>
          <w:sz w:val="28"/>
          <w:szCs w:val="28"/>
        </w:rPr>
        <w:t>一、幼兒因故請假，於請假日前辦妥請假手續，且實際請</w:t>
      </w:r>
      <w:r w:rsidRPr="00F27D7E">
        <w:rPr>
          <w:rFonts w:ascii="標楷體" w:eastAsia="標楷體" w:hAnsi="標楷體"/>
          <w:spacing w:val="-2"/>
          <w:sz w:val="28"/>
          <w:szCs w:val="28"/>
        </w:rPr>
        <w:t>假日數連續達上課日五日以</w:t>
      </w:r>
    </w:p>
    <w:p w14:paraId="5086E4D3" w14:textId="50E2D8CD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上。</w:t>
      </w:r>
    </w:p>
    <w:p w14:paraId="620564B1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6"/>
          <w:sz w:val="28"/>
          <w:szCs w:val="28"/>
        </w:rPr>
        <w:t>二、因法定傳染病、流行病或流行性</w:t>
      </w:r>
      <w:proofErr w:type="gramStart"/>
      <w:r w:rsidRPr="00F27D7E">
        <w:rPr>
          <w:rFonts w:ascii="標楷體" w:eastAsia="標楷體" w:hAnsi="標楷體"/>
          <w:spacing w:val="-6"/>
          <w:sz w:val="28"/>
          <w:szCs w:val="28"/>
        </w:rPr>
        <w:t>疫</w:t>
      </w:r>
      <w:proofErr w:type="gramEnd"/>
      <w:r w:rsidRPr="00F27D7E">
        <w:rPr>
          <w:rFonts w:ascii="標楷體" w:eastAsia="標楷體" w:hAnsi="標楷體"/>
          <w:spacing w:val="-6"/>
          <w:sz w:val="28"/>
          <w:szCs w:val="28"/>
        </w:rPr>
        <w:t>情強制停課，幼兒</w:t>
      </w:r>
      <w:r w:rsidRPr="00F27D7E">
        <w:rPr>
          <w:rFonts w:ascii="標楷體" w:eastAsia="標楷體" w:hAnsi="標楷體"/>
          <w:spacing w:val="-2"/>
          <w:sz w:val="28"/>
          <w:szCs w:val="28"/>
        </w:rPr>
        <w:t>於停課期間配合停課。</w:t>
      </w:r>
    </w:p>
    <w:p w14:paraId="03F4C5AD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1"/>
          <w:sz w:val="28"/>
          <w:szCs w:val="28"/>
        </w:rPr>
        <w:t>三、國定假日、農曆除夕與春節假期等連續假日達五日</w:t>
      </w:r>
    </w:p>
    <w:p w14:paraId="60503C7C" w14:textId="2564B34B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（含例假日）</w:t>
      </w:r>
      <w:r w:rsidR="000A03BD" w:rsidRPr="00F27D7E">
        <w:rPr>
          <w:rFonts w:ascii="標楷體" w:eastAsia="標楷體" w:hAnsi="標楷體"/>
          <w:spacing w:val="-5"/>
          <w:sz w:val="28"/>
          <w:szCs w:val="28"/>
        </w:rPr>
        <w:t>以上。</w:t>
      </w:r>
    </w:p>
    <w:p w14:paraId="012D5B8F" w14:textId="77777777" w:rsidR="000A03BD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pacing w:val="-8"/>
          <w:sz w:val="28"/>
          <w:szCs w:val="28"/>
        </w:rPr>
        <w:t>前項第三款之退費，</w:t>
      </w:r>
      <w:proofErr w:type="gramStart"/>
      <w:r w:rsidRPr="00F27D7E">
        <w:rPr>
          <w:rFonts w:ascii="標楷體" w:eastAsia="標楷體" w:hAnsi="標楷體"/>
          <w:spacing w:val="-8"/>
          <w:sz w:val="28"/>
          <w:szCs w:val="28"/>
        </w:rPr>
        <w:t>採</w:t>
      </w:r>
      <w:proofErr w:type="gramEnd"/>
      <w:r w:rsidRPr="00F27D7E">
        <w:rPr>
          <w:rFonts w:ascii="標楷體" w:eastAsia="標楷體" w:hAnsi="標楷體"/>
          <w:spacing w:val="-8"/>
          <w:sz w:val="28"/>
          <w:szCs w:val="28"/>
        </w:rPr>
        <w:t>事先扣除方式辦理。但辦理補課之</w:t>
      </w:r>
      <w:r w:rsidRPr="00F27D7E">
        <w:rPr>
          <w:rFonts w:ascii="標楷體" w:eastAsia="標楷體" w:hAnsi="標楷體"/>
          <w:spacing w:val="-2"/>
          <w:sz w:val="28"/>
          <w:szCs w:val="28"/>
        </w:rPr>
        <w:t>彈性放假日，不予退費。</w:t>
      </w:r>
    </w:p>
    <w:p w14:paraId="419A4C89" w14:textId="021BC31F" w:rsidR="009C4318" w:rsidRPr="00F27D7E" w:rsidRDefault="000A03BD" w:rsidP="00F27D7E">
      <w:pPr>
        <w:rPr>
          <w:rFonts w:ascii="標楷體" w:eastAsia="標楷體" w:hAnsi="標楷體"/>
          <w:spacing w:val="-13"/>
          <w:sz w:val="28"/>
          <w:szCs w:val="28"/>
        </w:rPr>
      </w:pPr>
      <w:r w:rsidRPr="00F27D7E">
        <w:rPr>
          <w:rFonts w:ascii="標楷體" w:eastAsia="標楷體" w:hAnsi="標楷體"/>
          <w:spacing w:val="44"/>
          <w:sz w:val="28"/>
          <w:szCs w:val="28"/>
        </w:rPr>
        <w:t>第九條</w:t>
      </w:r>
      <w:r w:rsidR="009C4318" w:rsidRPr="00F27D7E">
        <w:rPr>
          <w:rFonts w:ascii="標楷體" w:eastAsia="標楷體" w:hAnsi="標楷體" w:hint="eastAsia"/>
          <w:spacing w:val="80"/>
          <w:w w:val="150"/>
          <w:sz w:val="28"/>
          <w:szCs w:val="28"/>
        </w:rPr>
        <w:t xml:space="preserve"> </w:t>
      </w:r>
      <w:r w:rsidRPr="00F27D7E">
        <w:rPr>
          <w:rFonts w:ascii="標楷體" w:eastAsia="標楷體" w:hAnsi="標楷體"/>
          <w:sz w:val="28"/>
          <w:szCs w:val="28"/>
        </w:rPr>
        <w:t>前三條所稱就讀（請假、停課或放假）日數比例，以當</w:t>
      </w:r>
      <w:r w:rsidRPr="00F27D7E">
        <w:rPr>
          <w:rFonts w:ascii="標楷體" w:eastAsia="標楷體" w:hAnsi="標楷體"/>
          <w:spacing w:val="-13"/>
          <w:sz w:val="28"/>
          <w:szCs w:val="28"/>
        </w:rPr>
        <w:t>月幼兒實際就</w:t>
      </w:r>
      <w:r w:rsidR="007F090E" w:rsidRPr="00F27D7E">
        <w:rPr>
          <w:rFonts w:ascii="標楷體" w:eastAsia="標楷體" w:hAnsi="標楷體"/>
          <w:spacing w:val="-13"/>
          <w:sz w:val="28"/>
          <w:szCs w:val="28"/>
        </w:rPr>
        <w:t>讀</w:t>
      </w:r>
    </w:p>
    <w:p w14:paraId="26BFC977" w14:textId="3F6D7221" w:rsidR="009C4318" w:rsidRPr="00F27D7E" w:rsidRDefault="009C4318" w:rsidP="00F27D7E">
      <w:pPr>
        <w:rPr>
          <w:rFonts w:ascii="標楷體" w:eastAsia="標楷體" w:hAnsi="標楷體"/>
          <w:spacing w:val="-8"/>
          <w:sz w:val="28"/>
          <w:szCs w:val="28"/>
        </w:rPr>
      </w:pPr>
      <w:r w:rsidRPr="00F27D7E">
        <w:rPr>
          <w:rFonts w:ascii="標楷體" w:eastAsia="標楷體" w:hAnsi="標楷體" w:hint="eastAsia"/>
          <w:spacing w:val="-13"/>
          <w:sz w:val="28"/>
          <w:szCs w:val="28"/>
        </w:rPr>
        <w:t xml:space="preserve">         </w:t>
      </w:r>
      <w:r w:rsidR="007F090E" w:rsidRPr="00F27D7E">
        <w:rPr>
          <w:rFonts w:ascii="標楷體" w:eastAsia="標楷體" w:hAnsi="標楷體" w:hint="eastAsia"/>
          <w:spacing w:val="-13"/>
          <w:sz w:val="28"/>
          <w:szCs w:val="28"/>
        </w:rPr>
        <w:t xml:space="preserve"> </w:t>
      </w:r>
      <w:r w:rsidR="000A03BD" w:rsidRPr="00F27D7E">
        <w:rPr>
          <w:rFonts w:ascii="標楷體" w:eastAsia="標楷體" w:hAnsi="標楷體"/>
          <w:spacing w:val="-4"/>
          <w:sz w:val="28"/>
          <w:szCs w:val="28"/>
        </w:rPr>
        <w:t>（請假、停課或放假</w:t>
      </w:r>
      <w:r w:rsidR="000A03BD" w:rsidRPr="00F27D7E">
        <w:rPr>
          <w:rFonts w:ascii="標楷體" w:eastAsia="標楷體" w:hAnsi="標楷體"/>
          <w:spacing w:val="-61"/>
          <w:sz w:val="28"/>
          <w:szCs w:val="28"/>
        </w:rPr>
        <w:t>）</w:t>
      </w:r>
      <w:r w:rsidR="000A03BD" w:rsidRPr="00F27D7E">
        <w:rPr>
          <w:rFonts w:ascii="標楷體" w:eastAsia="標楷體" w:hAnsi="標楷體"/>
          <w:spacing w:val="-4"/>
          <w:sz w:val="28"/>
          <w:szCs w:val="28"/>
        </w:rPr>
        <w:t>日數除以教保服務機構</w:t>
      </w:r>
      <w:r w:rsidR="000A03BD" w:rsidRPr="00F27D7E">
        <w:rPr>
          <w:rFonts w:ascii="標楷體" w:eastAsia="標楷體" w:hAnsi="標楷體"/>
          <w:spacing w:val="-8"/>
          <w:sz w:val="28"/>
          <w:szCs w:val="28"/>
        </w:rPr>
        <w:t>教保服務之日數計算；</w:t>
      </w:r>
      <w:r w:rsidR="007F090E" w:rsidRPr="00F27D7E">
        <w:rPr>
          <w:rFonts w:ascii="標楷體" w:eastAsia="標楷體" w:hAnsi="標楷體"/>
          <w:spacing w:val="-8"/>
          <w:sz w:val="28"/>
          <w:szCs w:val="28"/>
        </w:rPr>
        <w:t>就讀</w:t>
      </w:r>
    </w:p>
    <w:p w14:paraId="3D750EA8" w14:textId="77D34300" w:rsidR="009C4318" w:rsidRPr="00F27D7E" w:rsidRDefault="009C4318" w:rsidP="00F27D7E">
      <w:pPr>
        <w:rPr>
          <w:rFonts w:ascii="標楷體" w:eastAsia="標楷體" w:hAnsi="標楷體"/>
          <w:spacing w:val="-10"/>
          <w:sz w:val="28"/>
          <w:szCs w:val="28"/>
        </w:rPr>
      </w:pP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       </w:t>
      </w:r>
      <w:r w:rsidR="007F090E"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</w:t>
      </w: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</w:t>
      </w:r>
      <w:r w:rsidR="000A03BD" w:rsidRPr="00F27D7E">
        <w:rPr>
          <w:rFonts w:ascii="標楷體" w:eastAsia="標楷體" w:hAnsi="標楷體"/>
          <w:spacing w:val="-8"/>
          <w:sz w:val="28"/>
          <w:szCs w:val="28"/>
        </w:rPr>
        <w:t>月數比例，以全學期幼兒實際就讀</w:t>
      </w:r>
      <w:r w:rsidR="000A03BD" w:rsidRPr="00F27D7E">
        <w:rPr>
          <w:rFonts w:ascii="標楷體" w:eastAsia="標楷體" w:hAnsi="標楷體"/>
          <w:spacing w:val="-10"/>
          <w:sz w:val="28"/>
          <w:szCs w:val="28"/>
        </w:rPr>
        <w:t>月數除以教保服務機構教保服務</w:t>
      </w:r>
      <w:r w:rsidR="007F090E" w:rsidRPr="00F27D7E">
        <w:rPr>
          <w:rFonts w:ascii="標楷體" w:eastAsia="標楷體" w:hAnsi="標楷體"/>
          <w:spacing w:val="-10"/>
          <w:sz w:val="28"/>
          <w:szCs w:val="28"/>
        </w:rPr>
        <w:t>之月數</w:t>
      </w:r>
    </w:p>
    <w:p w14:paraId="441E2FC0" w14:textId="1A9716F2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10"/>
          <w:sz w:val="28"/>
          <w:szCs w:val="28"/>
        </w:rPr>
        <w:t xml:space="preserve">        </w:t>
      </w:r>
      <w:r w:rsidR="007F090E" w:rsidRPr="00F27D7E">
        <w:rPr>
          <w:rFonts w:ascii="標楷體" w:eastAsia="標楷體" w:hAnsi="標楷體" w:hint="eastAsia"/>
          <w:spacing w:val="-10"/>
          <w:sz w:val="28"/>
          <w:szCs w:val="28"/>
        </w:rPr>
        <w:t xml:space="preserve">  </w:t>
      </w:r>
      <w:r w:rsidR="007F090E" w:rsidRPr="00F27D7E">
        <w:rPr>
          <w:rFonts w:ascii="標楷體" w:eastAsia="標楷體" w:hAnsi="標楷體"/>
          <w:spacing w:val="-10"/>
          <w:sz w:val="28"/>
          <w:szCs w:val="28"/>
        </w:rPr>
        <w:t>計</w:t>
      </w:r>
      <w:r w:rsidR="000A03BD" w:rsidRPr="00F27D7E">
        <w:rPr>
          <w:rFonts w:ascii="標楷體" w:eastAsia="標楷體" w:hAnsi="標楷體"/>
          <w:spacing w:val="-10"/>
          <w:sz w:val="28"/>
          <w:szCs w:val="28"/>
        </w:rPr>
        <w:t>算，未滿一個月者，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按就讀日數比例計算。</w:t>
      </w:r>
    </w:p>
    <w:p w14:paraId="6B5443DA" w14:textId="7E192AA4" w:rsidR="009C4318" w:rsidRPr="00F27D7E" w:rsidRDefault="000A03BD" w:rsidP="00F27D7E">
      <w:pPr>
        <w:rPr>
          <w:rFonts w:ascii="標楷體" w:eastAsia="標楷體" w:hAnsi="標楷體"/>
          <w:spacing w:val="-8"/>
          <w:sz w:val="28"/>
          <w:szCs w:val="28"/>
        </w:rPr>
      </w:pPr>
      <w:r w:rsidRPr="00F27D7E">
        <w:rPr>
          <w:rFonts w:ascii="標楷體" w:eastAsia="標楷體" w:hAnsi="標楷體"/>
          <w:spacing w:val="44"/>
          <w:sz w:val="28"/>
          <w:szCs w:val="28"/>
        </w:rPr>
        <w:t>第十條</w:t>
      </w:r>
      <w:r w:rsidR="009C4318" w:rsidRPr="00F27D7E">
        <w:rPr>
          <w:rFonts w:ascii="標楷體" w:eastAsia="標楷體" w:hAnsi="標楷體" w:hint="eastAsia"/>
          <w:spacing w:val="80"/>
          <w:w w:val="150"/>
          <w:sz w:val="28"/>
          <w:szCs w:val="28"/>
        </w:rPr>
        <w:t xml:space="preserve"> </w:t>
      </w:r>
      <w:proofErr w:type="gramStart"/>
      <w:r w:rsidRPr="00F27D7E">
        <w:rPr>
          <w:rFonts w:ascii="標楷體" w:eastAsia="標楷體" w:hAnsi="標楷體"/>
          <w:sz w:val="28"/>
          <w:szCs w:val="28"/>
        </w:rPr>
        <w:t>準</w:t>
      </w:r>
      <w:proofErr w:type="gramEnd"/>
      <w:r w:rsidRPr="00F27D7E">
        <w:rPr>
          <w:rFonts w:ascii="標楷體" w:eastAsia="標楷體" w:hAnsi="標楷體"/>
          <w:sz w:val="28"/>
          <w:szCs w:val="28"/>
        </w:rPr>
        <w:t>公共幼兒園之收退費，</w:t>
      </w:r>
      <w:proofErr w:type="gramStart"/>
      <w:r w:rsidRPr="00F27D7E">
        <w:rPr>
          <w:rFonts w:ascii="標楷體" w:eastAsia="標楷體" w:hAnsi="標楷體"/>
          <w:sz w:val="28"/>
          <w:szCs w:val="28"/>
        </w:rPr>
        <w:t>準</w:t>
      </w:r>
      <w:proofErr w:type="gramEnd"/>
      <w:r w:rsidRPr="00F27D7E">
        <w:rPr>
          <w:rFonts w:ascii="標楷體" w:eastAsia="標楷體" w:hAnsi="標楷體"/>
          <w:sz w:val="28"/>
          <w:szCs w:val="28"/>
        </w:rPr>
        <w:t>用本辦法第三條、第四條第</w:t>
      </w:r>
      <w:r w:rsidRPr="00F27D7E">
        <w:rPr>
          <w:rFonts w:ascii="標楷體" w:eastAsia="標楷體" w:hAnsi="標楷體"/>
          <w:spacing w:val="-8"/>
          <w:sz w:val="28"/>
          <w:szCs w:val="28"/>
        </w:rPr>
        <w:t>二項、第五條、</w:t>
      </w:r>
    </w:p>
    <w:p w14:paraId="551AB86F" w14:textId="2D37843C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8"/>
          <w:sz w:val="28"/>
          <w:szCs w:val="28"/>
        </w:rPr>
        <w:t xml:space="preserve">         </w:t>
      </w:r>
      <w:r w:rsidR="00F27D7E">
        <w:rPr>
          <w:rFonts w:ascii="標楷體" w:eastAsia="標楷體" w:hAnsi="標楷體" w:hint="eastAsia"/>
          <w:spacing w:val="-8"/>
          <w:sz w:val="28"/>
          <w:szCs w:val="28"/>
        </w:rPr>
        <w:t xml:space="preserve"> </w:t>
      </w:r>
      <w:r w:rsidR="000A03BD" w:rsidRPr="00F27D7E">
        <w:rPr>
          <w:rFonts w:ascii="標楷體" w:eastAsia="標楷體" w:hAnsi="標楷體"/>
          <w:spacing w:val="-8"/>
          <w:sz w:val="28"/>
          <w:szCs w:val="28"/>
        </w:rPr>
        <w:t>第九條、第十一條及第六條至第八條公立幼兒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園計算基準之規定。</w:t>
      </w:r>
    </w:p>
    <w:p w14:paraId="4CBD222E" w14:textId="742887C7" w:rsidR="009C4318" w:rsidRPr="00F27D7E" w:rsidRDefault="009C4318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 w:hint="eastAsia"/>
          <w:spacing w:val="-4"/>
          <w:sz w:val="28"/>
          <w:szCs w:val="28"/>
        </w:rPr>
        <w:t xml:space="preserve">         </w:t>
      </w:r>
      <w:r w:rsidR="000A03BD" w:rsidRPr="00F27D7E">
        <w:rPr>
          <w:rFonts w:ascii="標楷體" w:eastAsia="標楷體" w:hAnsi="標楷體"/>
          <w:spacing w:val="-4"/>
          <w:sz w:val="28"/>
          <w:szCs w:val="28"/>
        </w:rPr>
        <w:t>職場互助教保服務中心之收退費，</w:t>
      </w:r>
      <w:proofErr w:type="gramStart"/>
      <w:r w:rsidR="000A03BD" w:rsidRPr="00F27D7E">
        <w:rPr>
          <w:rFonts w:ascii="標楷體" w:eastAsia="標楷體" w:hAnsi="標楷體"/>
          <w:spacing w:val="-4"/>
          <w:sz w:val="28"/>
          <w:szCs w:val="28"/>
        </w:rPr>
        <w:t>除職場互助式教保</w:t>
      </w:r>
      <w:proofErr w:type="gramEnd"/>
      <w:r w:rsidR="000A03BD" w:rsidRPr="00F27D7E">
        <w:rPr>
          <w:rFonts w:ascii="標楷體" w:eastAsia="標楷體" w:hAnsi="標楷體"/>
          <w:spacing w:val="-4"/>
          <w:sz w:val="28"/>
          <w:szCs w:val="28"/>
        </w:rPr>
        <w:t>服務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實施辦法另</w:t>
      </w:r>
      <w:r w:rsidR="007F090E" w:rsidRPr="00F27D7E">
        <w:rPr>
          <w:rFonts w:ascii="標楷體" w:eastAsia="標楷體" w:hAnsi="標楷體"/>
          <w:spacing w:val="-2"/>
          <w:sz w:val="28"/>
          <w:szCs w:val="28"/>
        </w:rPr>
        <w:t>有</w:t>
      </w:r>
      <w:proofErr w:type="gramStart"/>
      <w:r w:rsidR="007F090E" w:rsidRPr="00F27D7E">
        <w:rPr>
          <w:rFonts w:ascii="標楷體" w:eastAsia="標楷體" w:hAnsi="標楷體"/>
          <w:spacing w:val="-2"/>
          <w:sz w:val="28"/>
          <w:szCs w:val="28"/>
        </w:rPr>
        <w:t>規</w:t>
      </w:r>
      <w:proofErr w:type="gramEnd"/>
    </w:p>
    <w:p w14:paraId="7D225DE7" w14:textId="2685C021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      </w:t>
      </w:r>
      <w:proofErr w:type="gramStart"/>
      <w:r w:rsidR="007F090E" w:rsidRPr="00F27D7E">
        <w:rPr>
          <w:rFonts w:ascii="標楷體" w:eastAsia="標楷體" w:hAnsi="標楷體"/>
          <w:spacing w:val="-2"/>
          <w:sz w:val="28"/>
          <w:szCs w:val="28"/>
        </w:rPr>
        <w:t>定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外，準</w:t>
      </w:r>
      <w:proofErr w:type="gramEnd"/>
      <w:r w:rsidR="000A03BD" w:rsidRPr="00F27D7E">
        <w:rPr>
          <w:rFonts w:ascii="標楷體" w:eastAsia="標楷體" w:hAnsi="標楷體"/>
          <w:spacing w:val="-2"/>
          <w:sz w:val="28"/>
          <w:szCs w:val="28"/>
        </w:rPr>
        <w:t>用本辦法之規定。</w:t>
      </w:r>
    </w:p>
    <w:p w14:paraId="1C9C9AD9" w14:textId="3170B82B" w:rsidR="009C4318" w:rsidRPr="00F27D7E" w:rsidRDefault="000A03BD" w:rsidP="00F27D7E">
      <w:pPr>
        <w:rPr>
          <w:rFonts w:ascii="標楷體" w:eastAsia="標楷體" w:hAnsi="標楷體"/>
          <w:spacing w:val="-2"/>
          <w:sz w:val="28"/>
          <w:szCs w:val="28"/>
        </w:rPr>
      </w:pPr>
      <w:r w:rsidRPr="00F27D7E">
        <w:rPr>
          <w:rFonts w:ascii="標楷體" w:eastAsia="標楷體" w:hAnsi="標楷體"/>
          <w:sz w:val="28"/>
          <w:szCs w:val="28"/>
        </w:rPr>
        <w:t>第十一條</w:t>
      </w:r>
      <w:r w:rsidR="009C4318" w:rsidRPr="00F27D7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27D7E">
        <w:rPr>
          <w:rFonts w:ascii="標楷體" w:eastAsia="標楷體" w:hAnsi="標楷體"/>
          <w:spacing w:val="-2"/>
          <w:sz w:val="28"/>
          <w:szCs w:val="28"/>
        </w:rPr>
        <w:t>教保服務機構之收退費違反本辦法者，除依本法規定處罰外，並應退</w:t>
      </w:r>
    </w:p>
    <w:p w14:paraId="2A79501E" w14:textId="4C561500" w:rsidR="000A03BD" w:rsidRPr="00F27D7E" w:rsidRDefault="009C4318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 w:hint="eastAsia"/>
          <w:spacing w:val="-2"/>
          <w:sz w:val="28"/>
          <w:szCs w:val="28"/>
        </w:rPr>
        <w:t xml:space="preserve">           </w:t>
      </w:r>
      <w:r w:rsidR="000A03BD" w:rsidRPr="00F27D7E">
        <w:rPr>
          <w:rFonts w:ascii="標楷體" w:eastAsia="標楷體" w:hAnsi="標楷體"/>
          <w:spacing w:val="-2"/>
          <w:sz w:val="28"/>
          <w:szCs w:val="28"/>
        </w:rPr>
        <w:t>還違法收取或應退之費用。</w:t>
      </w:r>
    </w:p>
    <w:p w14:paraId="56FC3558" w14:textId="1D707080" w:rsidR="0024231C" w:rsidRPr="00F27D7E" w:rsidRDefault="000A03BD" w:rsidP="00F27D7E">
      <w:pPr>
        <w:rPr>
          <w:rFonts w:ascii="標楷體" w:eastAsia="標楷體" w:hAnsi="標楷體"/>
          <w:sz w:val="28"/>
          <w:szCs w:val="28"/>
        </w:rPr>
      </w:pPr>
      <w:r w:rsidRPr="00F27D7E">
        <w:rPr>
          <w:rFonts w:ascii="標楷體" w:eastAsia="標楷體" w:hAnsi="標楷體"/>
          <w:sz w:val="28"/>
          <w:szCs w:val="28"/>
        </w:rPr>
        <w:t>第十二</w:t>
      </w:r>
      <w:r w:rsidRPr="00F27D7E">
        <w:rPr>
          <w:rFonts w:ascii="標楷體" w:eastAsia="標楷體" w:hAnsi="標楷體"/>
          <w:spacing w:val="-10"/>
          <w:sz w:val="28"/>
          <w:szCs w:val="28"/>
        </w:rPr>
        <w:t>條</w:t>
      </w:r>
      <w:r w:rsidRPr="00F27D7E">
        <w:rPr>
          <w:rFonts w:ascii="標楷體" w:eastAsia="標楷體" w:hAnsi="標楷體"/>
          <w:sz w:val="28"/>
          <w:szCs w:val="28"/>
        </w:rPr>
        <w:tab/>
      </w:r>
      <w:r w:rsidRPr="00F27D7E">
        <w:rPr>
          <w:rFonts w:ascii="標楷體" w:eastAsia="標楷體" w:hAnsi="標楷體"/>
          <w:spacing w:val="-2"/>
          <w:sz w:val="28"/>
          <w:szCs w:val="28"/>
        </w:rPr>
        <w:t>本辦法自中華民國一百十三年八月一日</w:t>
      </w:r>
    </w:p>
    <w:sectPr w:rsidR="0024231C" w:rsidRPr="00F27D7E" w:rsidSect="0024231C">
      <w:pgSz w:w="11910" w:h="16840"/>
      <w:pgMar w:top="851" w:right="851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5D"/>
    <w:rsid w:val="000A03BD"/>
    <w:rsid w:val="0010715D"/>
    <w:rsid w:val="0013420D"/>
    <w:rsid w:val="0024231C"/>
    <w:rsid w:val="00321B32"/>
    <w:rsid w:val="004377CB"/>
    <w:rsid w:val="007F090E"/>
    <w:rsid w:val="00807EE2"/>
    <w:rsid w:val="009575A7"/>
    <w:rsid w:val="009C4318"/>
    <w:rsid w:val="009F5CB3"/>
    <w:rsid w:val="00AA7707"/>
    <w:rsid w:val="00AE7182"/>
    <w:rsid w:val="00B85D75"/>
    <w:rsid w:val="00DC30FF"/>
    <w:rsid w:val="00E61FF4"/>
    <w:rsid w:val="00F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AACA"/>
  <w15:docId w15:val="{7EB5DA9D-2D1B-48F3-A8A1-1A877F8C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605" w:lineRule="exact"/>
      <w:ind w:left="3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aa2486</dc:creator>
  <cp:lastModifiedBy>ROOT</cp:lastModifiedBy>
  <cp:revision>2</cp:revision>
  <cp:lastPrinted>2025-11-25T02:57:00Z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